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821" w:rsidRDefault="00B76821" w:rsidP="00B76821">
      <w:pPr>
        <w:jc w:val="center"/>
        <w:rPr>
          <w:b/>
        </w:rPr>
      </w:pPr>
      <w:r w:rsidRPr="005329B5">
        <w:rPr>
          <w:b/>
          <w:lang w:val="it-IT"/>
        </w:rPr>
        <w:t>EXAMEN</w:t>
      </w:r>
      <w:r w:rsidRPr="005329B5">
        <w:rPr>
          <w:b/>
        </w:rPr>
        <w:t xml:space="preserve"> ABSOLVIRE A ŞCOLII POSTLICEALE</w:t>
      </w:r>
    </w:p>
    <w:p w:rsidR="00B76821" w:rsidRPr="005329B5" w:rsidRDefault="00B76821" w:rsidP="00B76821">
      <w:pPr>
        <w:jc w:val="center"/>
        <w:rPr>
          <w:b/>
        </w:rPr>
      </w:pPr>
      <w:r>
        <w:rPr>
          <w:b/>
        </w:rPr>
        <w:t>PROBA SCRISĂ</w:t>
      </w:r>
    </w:p>
    <w:p w:rsidR="00B76821" w:rsidRPr="005329B5" w:rsidRDefault="00B76821" w:rsidP="00B76821">
      <w:pPr>
        <w:pStyle w:val="Textsimplu"/>
        <w:tabs>
          <w:tab w:val="left" w:pos="0"/>
        </w:tabs>
        <w:jc w:val="center"/>
        <w:rPr>
          <w:rFonts w:ascii="Times New Roman" w:hAnsi="Times New Roman"/>
          <w:b/>
          <w:sz w:val="22"/>
          <w:szCs w:val="22"/>
          <w:lang w:val="ro-RO"/>
        </w:rPr>
      </w:pPr>
      <w:r>
        <w:rPr>
          <w:rFonts w:ascii="Times New Roman" w:hAnsi="Times New Roman"/>
          <w:b/>
          <w:sz w:val="22"/>
          <w:szCs w:val="22"/>
          <w:lang w:val="ro-RO"/>
        </w:rPr>
        <w:t>Domeniul: I</w:t>
      </w:r>
      <w:r w:rsidRPr="005329B5">
        <w:rPr>
          <w:rFonts w:ascii="Times New Roman" w:hAnsi="Times New Roman"/>
          <w:b/>
          <w:sz w:val="22"/>
          <w:szCs w:val="22"/>
          <w:lang w:val="ro-RO"/>
        </w:rPr>
        <w:t>nformatică</w:t>
      </w:r>
    </w:p>
    <w:p w:rsidR="00B76821" w:rsidRDefault="00B76821" w:rsidP="00B76821">
      <w:pPr>
        <w:pStyle w:val="Textsimplu"/>
        <w:jc w:val="center"/>
        <w:rPr>
          <w:rFonts w:ascii="Times New Roman" w:hAnsi="Times New Roman"/>
          <w:b/>
          <w:noProof/>
          <w:sz w:val="22"/>
          <w:szCs w:val="22"/>
          <w:lang w:val="ro-RO"/>
        </w:rPr>
      </w:pPr>
      <w:r>
        <w:rPr>
          <w:rFonts w:ascii="Times New Roman" w:hAnsi="Times New Roman"/>
          <w:b/>
          <w:sz w:val="22"/>
          <w:szCs w:val="22"/>
          <w:lang w:val="ro-RO"/>
        </w:rPr>
        <w:t>Calificarea profesională</w:t>
      </w:r>
      <w:r w:rsidRPr="005329B5">
        <w:rPr>
          <w:rFonts w:ascii="Times New Roman" w:hAnsi="Times New Roman"/>
          <w:b/>
          <w:sz w:val="22"/>
          <w:szCs w:val="22"/>
          <w:lang w:val="ro-RO"/>
        </w:rPr>
        <w:t xml:space="preserve">: </w:t>
      </w:r>
      <w:r w:rsidRPr="005329B5">
        <w:rPr>
          <w:rFonts w:ascii="Times New Roman" w:hAnsi="Times New Roman"/>
          <w:b/>
          <w:noProof/>
          <w:sz w:val="22"/>
          <w:szCs w:val="22"/>
          <w:lang w:val="ro-RO"/>
        </w:rPr>
        <w:t>Tehnician echipamente de calcul</w:t>
      </w:r>
    </w:p>
    <w:p w:rsidR="00B76821" w:rsidRDefault="00B76821" w:rsidP="00B76821">
      <w:pPr>
        <w:pStyle w:val="Textsimplu"/>
        <w:jc w:val="center"/>
        <w:rPr>
          <w:rFonts w:ascii="Times New Roman" w:hAnsi="Times New Roman"/>
          <w:b/>
          <w:noProof/>
          <w:sz w:val="22"/>
          <w:szCs w:val="22"/>
          <w:lang w:val="ro-RO"/>
        </w:rPr>
      </w:pPr>
      <w:r>
        <w:rPr>
          <w:rFonts w:ascii="Times New Roman" w:hAnsi="Times New Roman"/>
          <w:b/>
          <w:noProof/>
          <w:sz w:val="22"/>
          <w:szCs w:val="22"/>
          <w:lang w:val="ro-RO"/>
        </w:rPr>
        <w:t>Sesiunea ianuarie-februarie  2015</w:t>
      </w:r>
    </w:p>
    <w:p w:rsidR="00B76821" w:rsidRPr="005175F4" w:rsidRDefault="00B76821" w:rsidP="00B76821">
      <w:pPr>
        <w:jc w:val="center"/>
        <w:rPr>
          <w:b/>
        </w:rPr>
      </w:pPr>
      <w:r>
        <w:rPr>
          <w:b/>
          <w:noProof/>
        </w:rPr>
        <w:t>VARIANTA I</w:t>
      </w:r>
      <w:r>
        <w:rPr>
          <w:b/>
          <w:noProof/>
        </w:rPr>
        <w:t>II</w:t>
      </w:r>
    </w:p>
    <w:p w:rsidR="00B76821" w:rsidRPr="005175F4" w:rsidRDefault="00B76821" w:rsidP="00B76821">
      <w:pPr>
        <w:jc w:val="center"/>
        <w:rPr>
          <w:b/>
        </w:rPr>
      </w:pPr>
      <w:r w:rsidRPr="005175F4">
        <w:rPr>
          <w:b/>
        </w:rPr>
        <w:t>BAREM DE CORECTARE ŞI NOTARE</w:t>
      </w:r>
    </w:p>
    <w:p w:rsidR="00B76821" w:rsidRDefault="00B76821" w:rsidP="00B76821">
      <w:pPr>
        <w:pStyle w:val="Titlu1"/>
        <w:rPr>
          <w:rFonts w:ascii="Times New Roman" w:hAnsi="Times New Roman" w:cs="Times New Roman"/>
          <w:sz w:val="22"/>
          <w:szCs w:val="22"/>
          <w:lang w:val="ro-RO"/>
        </w:rPr>
      </w:pPr>
    </w:p>
    <w:p w:rsidR="00B76821" w:rsidRPr="00B76821" w:rsidRDefault="00B76821" w:rsidP="00B76821">
      <w:pPr>
        <w:pStyle w:val="Titlu1"/>
        <w:rPr>
          <w:rFonts w:ascii="Times New Roman" w:hAnsi="Times New Roman" w:cs="Times New Roman"/>
          <w:sz w:val="22"/>
          <w:szCs w:val="22"/>
          <w:lang w:val="ro-RO"/>
        </w:rPr>
      </w:pPr>
      <w:r w:rsidRPr="005175F4">
        <w:rPr>
          <w:rFonts w:ascii="Times New Roman" w:hAnsi="Times New Roman" w:cs="Times New Roman"/>
          <w:sz w:val="22"/>
          <w:szCs w:val="22"/>
          <w:lang w:val="ro-RO"/>
        </w:rPr>
        <w:t>Toate subiectele sunt obligatorii. Se acordă 10</w:t>
      </w:r>
      <w:r>
        <w:rPr>
          <w:rFonts w:ascii="Times New Roman" w:hAnsi="Times New Roman" w:cs="Times New Roman"/>
          <w:sz w:val="22"/>
          <w:szCs w:val="22"/>
          <w:lang w:val="ro-RO"/>
        </w:rPr>
        <w:t xml:space="preserve"> puncte din oficiu.</w:t>
      </w:r>
    </w:p>
    <w:p w:rsidR="00B76821" w:rsidRPr="005175F4" w:rsidRDefault="00B76821" w:rsidP="00B76821">
      <w:pPr>
        <w:tabs>
          <w:tab w:val="left" w:pos="5970"/>
        </w:tabs>
        <w:rPr>
          <w:b/>
        </w:rPr>
      </w:pPr>
      <w:r w:rsidRPr="005175F4">
        <w:rPr>
          <w:b/>
        </w:rPr>
        <w:t>Subiectul I</w:t>
      </w:r>
      <w:r w:rsidRPr="005175F4">
        <w:rPr>
          <w:b/>
        </w:rPr>
        <w:tab/>
      </w:r>
      <w:r w:rsidRPr="005175F4">
        <w:rPr>
          <w:b/>
        </w:rPr>
        <w:tab/>
      </w:r>
      <w:r w:rsidRPr="005175F4">
        <w:rPr>
          <w:b/>
        </w:rPr>
        <w:tab/>
      </w:r>
      <w:r w:rsidRPr="005175F4">
        <w:rPr>
          <w:b/>
        </w:rPr>
        <w:tab/>
      </w:r>
      <w:r w:rsidRPr="005175F4">
        <w:rPr>
          <w:b/>
        </w:rPr>
        <w:tab/>
        <w:t>20p</w:t>
      </w:r>
    </w:p>
    <w:p w:rsidR="00B76821" w:rsidRPr="005175F4" w:rsidRDefault="00B76821" w:rsidP="00B76821">
      <w:pPr>
        <w:tabs>
          <w:tab w:val="left" w:pos="5970"/>
        </w:tabs>
        <w:rPr>
          <w:b/>
        </w:rPr>
      </w:pPr>
      <w:r w:rsidRPr="005175F4">
        <w:rPr>
          <w:b/>
        </w:rPr>
        <w:t>1-b; 2-d; 3-c; 4-c; 5-</w:t>
      </w:r>
      <w:r>
        <w:rPr>
          <w:b/>
        </w:rPr>
        <w:t>b</w:t>
      </w:r>
      <w:r w:rsidRPr="005175F4">
        <w:rPr>
          <w:b/>
        </w:rPr>
        <w:t>; 6-</w:t>
      </w:r>
      <w:r>
        <w:rPr>
          <w:b/>
        </w:rPr>
        <w:t xml:space="preserve">b </w:t>
      </w:r>
      <w:r w:rsidRPr="005175F4">
        <w:rPr>
          <w:b/>
        </w:rPr>
        <w:t>; 7-c ; 8-d ; 9-a ; 10-</w:t>
      </w:r>
      <w:r>
        <w:rPr>
          <w:b/>
        </w:rPr>
        <w:t>a</w:t>
      </w:r>
      <w:r w:rsidRPr="005175F4">
        <w:rPr>
          <w:b/>
        </w:rPr>
        <w:t>.</w:t>
      </w:r>
    </w:p>
    <w:p w:rsidR="00B76821" w:rsidRPr="00B76821" w:rsidRDefault="00B76821" w:rsidP="00B76821">
      <w:pPr>
        <w:tabs>
          <w:tab w:val="left" w:pos="7710"/>
        </w:tabs>
        <w:jc w:val="both"/>
        <w:rPr>
          <w:bCs/>
        </w:rPr>
      </w:pPr>
      <w:r w:rsidRPr="005175F4">
        <w:t>Se acordă 1 punct pentru fiecare răspuns corect</w:t>
      </w:r>
      <w:r w:rsidRPr="005175F4">
        <w:tab/>
        <w:t xml:space="preserve">        </w:t>
      </w:r>
      <w:r>
        <w:rPr>
          <w:bCs/>
        </w:rPr>
        <w:t>10 puncte</w:t>
      </w:r>
    </w:p>
    <w:p w:rsidR="00B76821" w:rsidRPr="005175F4" w:rsidRDefault="00B76821" w:rsidP="00B76821">
      <w:pPr>
        <w:jc w:val="both"/>
        <w:rPr>
          <w:b/>
          <w:bCs/>
          <w:lang w:val="pt-BR"/>
        </w:rPr>
      </w:pPr>
      <w:r w:rsidRPr="007D4134">
        <w:rPr>
          <w:b/>
          <w:bCs/>
          <w:lang w:val="pt-BR"/>
        </w:rPr>
        <w:t>11.       a-F ; b-A ; c- A; d- A ; e- A.</w:t>
      </w:r>
    </w:p>
    <w:p w:rsidR="00B76821" w:rsidRPr="00B76821" w:rsidRDefault="00B76821" w:rsidP="00B76821">
      <w:pPr>
        <w:tabs>
          <w:tab w:val="left" w:pos="7710"/>
        </w:tabs>
        <w:jc w:val="both"/>
        <w:rPr>
          <w:bCs/>
          <w:lang w:val="pt-BR"/>
        </w:rPr>
      </w:pPr>
      <w:r w:rsidRPr="005175F4">
        <w:rPr>
          <w:lang w:val="pt-BR"/>
        </w:rPr>
        <w:t xml:space="preserve">            Se acordă 1 punct pentru fiecare răspuns corect</w:t>
      </w:r>
      <w:r w:rsidRPr="005175F4">
        <w:rPr>
          <w:lang w:val="pt-BR"/>
        </w:rPr>
        <w:tab/>
        <w:t xml:space="preserve">        </w:t>
      </w:r>
      <w:r>
        <w:rPr>
          <w:bCs/>
          <w:lang w:val="pt-BR"/>
        </w:rPr>
        <w:t>5 puncte</w:t>
      </w:r>
    </w:p>
    <w:p w:rsidR="00B76821" w:rsidRPr="005175F4" w:rsidRDefault="00B76821" w:rsidP="00B76821">
      <w:pPr>
        <w:jc w:val="both"/>
        <w:rPr>
          <w:b/>
          <w:bCs/>
          <w:lang w:val="pt-BR"/>
        </w:rPr>
      </w:pPr>
      <w:r w:rsidRPr="005175F4">
        <w:rPr>
          <w:b/>
          <w:lang w:val="pt-BR"/>
        </w:rPr>
        <w:t xml:space="preserve">12.       </w:t>
      </w:r>
      <w:r w:rsidRPr="005175F4">
        <w:rPr>
          <w:b/>
          <w:bCs/>
          <w:lang w:val="pt-BR"/>
        </w:rPr>
        <w:t>1. – c ;</w:t>
      </w:r>
      <w:r w:rsidRPr="005175F4">
        <w:rPr>
          <w:b/>
          <w:bCs/>
          <w:lang w:val="pt-BR"/>
        </w:rPr>
        <w:tab/>
        <w:t>2. – d;</w:t>
      </w:r>
      <w:r w:rsidRPr="005175F4">
        <w:rPr>
          <w:b/>
          <w:bCs/>
          <w:lang w:val="pt-BR"/>
        </w:rPr>
        <w:tab/>
        <w:t>3. –a;</w:t>
      </w:r>
      <w:r w:rsidRPr="005175F4">
        <w:rPr>
          <w:b/>
          <w:bCs/>
          <w:lang w:val="pt-BR"/>
        </w:rPr>
        <w:tab/>
        <w:t>4. –f;</w:t>
      </w:r>
      <w:r w:rsidRPr="005175F4">
        <w:rPr>
          <w:b/>
          <w:bCs/>
          <w:lang w:val="pt-BR"/>
        </w:rPr>
        <w:tab/>
        <w:t>5. –b.</w:t>
      </w:r>
    </w:p>
    <w:p w:rsidR="00B76821" w:rsidRPr="00B76821" w:rsidRDefault="00B76821" w:rsidP="00B76821">
      <w:pPr>
        <w:tabs>
          <w:tab w:val="left" w:pos="7710"/>
        </w:tabs>
        <w:jc w:val="both"/>
        <w:rPr>
          <w:bCs/>
          <w:lang w:val="pt-BR"/>
        </w:rPr>
      </w:pPr>
      <w:r w:rsidRPr="005175F4">
        <w:rPr>
          <w:lang w:val="pt-BR"/>
        </w:rPr>
        <w:t xml:space="preserve">            Se acordă 1 punct pentru fiecare răspuns corect</w:t>
      </w:r>
      <w:r w:rsidRPr="005175F4">
        <w:rPr>
          <w:lang w:val="pt-BR"/>
        </w:rPr>
        <w:tab/>
        <w:t xml:space="preserve">        </w:t>
      </w:r>
      <w:r>
        <w:rPr>
          <w:bCs/>
          <w:lang w:val="pt-BR"/>
        </w:rPr>
        <w:t>5 puncte</w:t>
      </w:r>
    </w:p>
    <w:p w:rsidR="00B76821" w:rsidRPr="005175F4" w:rsidRDefault="00B76821" w:rsidP="00B76821">
      <w:pPr>
        <w:tabs>
          <w:tab w:val="left" w:pos="5970"/>
        </w:tabs>
        <w:rPr>
          <w:b/>
          <w:lang w:val="pt-BR"/>
        </w:rPr>
      </w:pPr>
      <w:r w:rsidRPr="005175F4">
        <w:rPr>
          <w:b/>
          <w:lang w:val="pt-BR"/>
        </w:rPr>
        <w:t>Subiectul II</w:t>
      </w:r>
      <w:r w:rsidRPr="005175F4">
        <w:rPr>
          <w:b/>
          <w:lang w:val="pt-BR"/>
        </w:rPr>
        <w:tab/>
      </w:r>
      <w:r w:rsidRPr="005175F4">
        <w:rPr>
          <w:b/>
          <w:lang w:val="pt-BR"/>
        </w:rPr>
        <w:tab/>
      </w:r>
      <w:r w:rsidRPr="005175F4">
        <w:rPr>
          <w:b/>
          <w:lang w:val="pt-BR"/>
        </w:rPr>
        <w:tab/>
      </w:r>
      <w:r w:rsidRPr="005175F4">
        <w:rPr>
          <w:b/>
          <w:lang w:val="pt-BR"/>
        </w:rPr>
        <w:tab/>
      </w:r>
      <w:r w:rsidRPr="005175F4">
        <w:rPr>
          <w:b/>
          <w:lang w:val="pt-BR"/>
        </w:rPr>
        <w:tab/>
        <w:t>30p</w:t>
      </w:r>
    </w:p>
    <w:p w:rsidR="00B76821" w:rsidRPr="005175F4" w:rsidRDefault="00B76821" w:rsidP="00B76821">
      <w:pPr>
        <w:rPr>
          <w:lang w:val="pt-BR"/>
        </w:rPr>
      </w:pPr>
      <w:r w:rsidRPr="005175F4">
        <w:rPr>
          <w:b/>
          <w:bCs/>
          <w:lang w:val="pt-BR"/>
        </w:rPr>
        <w:t>1.</w:t>
      </w:r>
      <w:r w:rsidRPr="005175F4">
        <w:rPr>
          <w:lang w:val="pt-BR"/>
        </w:rPr>
        <w:t xml:space="preserve">  </w:t>
      </w:r>
      <w:r w:rsidRPr="005175F4">
        <w:rPr>
          <w:b/>
          <w:lang w:val="pt-BR"/>
        </w:rPr>
        <w:t>10 puncte</w:t>
      </w:r>
      <w:r w:rsidRPr="005175F4">
        <w:rPr>
          <w:lang w:val="pt-BR"/>
        </w:rPr>
        <w:t xml:space="preserve">     </w:t>
      </w:r>
    </w:p>
    <w:p w:rsidR="00B76821" w:rsidRPr="001E76D2" w:rsidRDefault="00B76821" w:rsidP="00B76821">
      <w:pPr>
        <w:ind w:firstLine="720"/>
      </w:pPr>
      <w:r w:rsidRPr="005175F4">
        <w:rPr>
          <w:lang w:val="pt-BR"/>
        </w:rPr>
        <w:t>1 -  perioad</w:t>
      </w:r>
      <w:r>
        <w:t>ă</w:t>
      </w:r>
    </w:p>
    <w:p w:rsidR="00B76821" w:rsidRPr="005175F4" w:rsidRDefault="00B76821" w:rsidP="00B76821">
      <w:pPr>
        <w:ind w:firstLine="720"/>
        <w:rPr>
          <w:lang w:val="pt-BR"/>
        </w:rPr>
      </w:pPr>
      <w:r w:rsidRPr="005175F4">
        <w:rPr>
          <w:lang w:val="pt-BR"/>
        </w:rPr>
        <w:t>2 -  secunde</w:t>
      </w:r>
    </w:p>
    <w:p w:rsidR="00B76821" w:rsidRPr="005175F4" w:rsidRDefault="00B76821" w:rsidP="00B76821">
      <w:pPr>
        <w:rPr>
          <w:lang w:val="pt-BR"/>
        </w:rPr>
      </w:pPr>
      <w:r w:rsidRPr="005175F4">
        <w:rPr>
          <w:lang w:val="pt-BR"/>
        </w:rPr>
        <w:tab/>
        <w:t>3 - staţii primare</w:t>
      </w:r>
    </w:p>
    <w:p w:rsidR="00B76821" w:rsidRPr="005175F4" w:rsidRDefault="00B76821" w:rsidP="00B76821">
      <w:pPr>
        <w:rPr>
          <w:lang w:val="pt-BR"/>
        </w:rPr>
      </w:pPr>
      <w:r w:rsidRPr="005175F4">
        <w:rPr>
          <w:lang w:val="pt-BR"/>
        </w:rPr>
        <w:tab/>
        <w:t>4 -  aritmetice</w:t>
      </w:r>
    </w:p>
    <w:p w:rsidR="00B76821" w:rsidRPr="005175F4" w:rsidRDefault="00B76821" w:rsidP="00B76821">
      <w:pPr>
        <w:rPr>
          <w:lang w:val="pt-BR"/>
        </w:rPr>
      </w:pPr>
      <w:r w:rsidRPr="005175F4">
        <w:rPr>
          <w:lang w:val="pt-BR"/>
        </w:rPr>
        <w:tab/>
        <w:t>5 -  logice</w:t>
      </w:r>
    </w:p>
    <w:p w:rsidR="00B76821" w:rsidRPr="003F0831" w:rsidRDefault="00B76821" w:rsidP="00B76821">
      <w:pPr>
        <w:jc w:val="both"/>
        <w:rPr>
          <w:i/>
          <w:iCs/>
        </w:rPr>
      </w:pPr>
      <w:r w:rsidRPr="003F0831">
        <w:rPr>
          <w:i/>
          <w:iCs/>
        </w:rPr>
        <w:t xml:space="preserve">Pentru fiecare răspuns corect se acordă  câte </w:t>
      </w:r>
      <w:r>
        <w:rPr>
          <w:i/>
          <w:iCs/>
        </w:rPr>
        <w:t>2</w:t>
      </w:r>
      <w:r w:rsidRPr="003F0831">
        <w:rPr>
          <w:i/>
          <w:iCs/>
        </w:rPr>
        <w:t xml:space="preserve"> punct</w:t>
      </w:r>
      <w:r>
        <w:rPr>
          <w:i/>
          <w:iCs/>
        </w:rPr>
        <w:t>.</w:t>
      </w:r>
    </w:p>
    <w:p w:rsidR="00B76821" w:rsidRDefault="00B76821" w:rsidP="00B76821">
      <w:pPr>
        <w:jc w:val="both"/>
        <w:rPr>
          <w:i/>
          <w:iCs/>
        </w:rPr>
      </w:pPr>
      <w:r w:rsidRPr="003F0831">
        <w:rPr>
          <w:i/>
          <w:iCs/>
        </w:rPr>
        <w:t>Pentru fiecare răspuns incorect sau li</w:t>
      </w:r>
      <w:r>
        <w:rPr>
          <w:i/>
          <w:iCs/>
        </w:rPr>
        <w:t>psa acestuia se acordă 0 puncte</w:t>
      </w:r>
    </w:p>
    <w:p w:rsidR="00B76821" w:rsidRDefault="00B76821" w:rsidP="00B76821"/>
    <w:p w:rsidR="00B76821" w:rsidRDefault="00B76821" w:rsidP="00B76821"/>
    <w:p w:rsidR="00B76821" w:rsidRDefault="00B76821" w:rsidP="00B76821">
      <w:pPr>
        <w:spacing w:after="0" w:line="240" w:lineRule="auto"/>
        <w:jc w:val="both"/>
        <w:rPr>
          <w:b/>
          <w:iCs/>
        </w:rPr>
      </w:pPr>
      <w:r>
        <w:rPr>
          <w:b/>
          <w:iCs/>
        </w:rPr>
        <w:lastRenderedPageBreak/>
        <w:t>2. 10</w:t>
      </w:r>
      <w:r w:rsidRPr="00AC44C9">
        <w:rPr>
          <w:b/>
          <w:iCs/>
        </w:rPr>
        <w:t xml:space="preserve"> puncte</w:t>
      </w:r>
    </w:p>
    <w:p w:rsidR="00B76821" w:rsidRPr="00821963" w:rsidRDefault="00B76821" w:rsidP="00B76821">
      <w:pPr>
        <w:spacing w:after="0" w:line="240" w:lineRule="auto"/>
        <w:jc w:val="both"/>
        <w:rPr>
          <w:iCs/>
        </w:rPr>
      </w:pPr>
      <w:r>
        <w:rPr>
          <w:b/>
          <w:iCs/>
        </w:rPr>
        <w:tab/>
        <w:t>1)</w:t>
      </w:r>
      <w:r w:rsidRPr="00821963">
        <w:rPr>
          <w:b/>
          <w:iCs/>
        </w:rPr>
        <w:t xml:space="preserve"> </w:t>
      </w:r>
      <w:r>
        <w:t xml:space="preserve">cablu, </w:t>
      </w:r>
      <w:proofErr w:type="spellStart"/>
      <w:r>
        <w:t>bluetooth</w:t>
      </w:r>
      <w:proofErr w:type="spellEnd"/>
      <w:r>
        <w:t>, infraroşu</w:t>
      </w:r>
    </w:p>
    <w:p w:rsidR="00B76821" w:rsidRPr="00821963" w:rsidRDefault="00B76821" w:rsidP="00B76821">
      <w:pPr>
        <w:spacing w:after="0" w:line="240" w:lineRule="auto"/>
        <w:ind w:left="420"/>
        <w:jc w:val="both"/>
        <w:rPr>
          <w:iCs/>
        </w:rPr>
      </w:pPr>
      <w:r>
        <w:rPr>
          <w:iCs/>
        </w:rPr>
        <w:tab/>
      </w:r>
      <w:r>
        <w:rPr>
          <w:b/>
          <w:iCs/>
        </w:rPr>
        <w:t>2</w:t>
      </w:r>
      <w:r w:rsidRPr="00821963">
        <w:rPr>
          <w:b/>
          <w:iCs/>
        </w:rPr>
        <w:t>)</w:t>
      </w:r>
      <w:r w:rsidRPr="00821963">
        <w:rPr>
          <w:iCs/>
        </w:rPr>
        <w:t xml:space="preserve"> </w:t>
      </w:r>
      <w:r w:rsidRPr="001E76D2">
        <w:t>sunt proprietare (formatul plăcii de bază variază de la un producător la altul)</w:t>
      </w:r>
    </w:p>
    <w:p w:rsidR="00B76821" w:rsidRDefault="00B76821" w:rsidP="00B76821">
      <w:pPr>
        <w:spacing w:after="0" w:line="240" w:lineRule="auto"/>
        <w:ind w:left="360"/>
        <w:jc w:val="both"/>
        <w:rPr>
          <w:color w:val="339966"/>
        </w:rPr>
      </w:pPr>
      <w:r>
        <w:rPr>
          <w:iCs/>
        </w:rPr>
        <w:tab/>
      </w:r>
      <w:r>
        <w:rPr>
          <w:b/>
          <w:iCs/>
        </w:rPr>
        <w:t>3</w:t>
      </w:r>
      <w:r w:rsidRPr="00821963">
        <w:rPr>
          <w:b/>
          <w:iCs/>
        </w:rPr>
        <w:t>)</w:t>
      </w:r>
      <w:r w:rsidRPr="00821963">
        <w:rPr>
          <w:iCs/>
        </w:rPr>
        <w:t xml:space="preserve"> </w:t>
      </w:r>
      <w:r w:rsidRPr="001E76D2">
        <w:t>Ataşarea unei brăţări antistatice la încheietura mâinii.</w:t>
      </w:r>
    </w:p>
    <w:p w:rsidR="00B76821" w:rsidRPr="008735DB" w:rsidRDefault="00B76821" w:rsidP="00B76821">
      <w:pPr>
        <w:spacing w:after="0" w:line="240" w:lineRule="auto"/>
        <w:ind w:left="360"/>
        <w:jc w:val="both"/>
        <w:rPr>
          <w:color w:val="339966"/>
        </w:rPr>
      </w:pPr>
      <w:r>
        <w:rPr>
          <w:iCs/>
        </w:rPr>
        <w:tab/>
      </w:r>
      <w:r>
        <w:rPr>
          <w:b/>
          <w:iCs/>
        </w:rPr>
        <w:t>4</w:t>
      </w:r>
      <w:r w:rsidRPr="00AC44C9">
        <w:rPr>
          <w:b/>
          <w:iCs/>
        </w:rPr>
        <w:t>)</w:t>
      </w:r>
      <w:r>
        <w:rPr>
          <w:iCs/>
        </w:rPr>
        <w:t xml:space="preserve"> </w:t>
      </w:r>
      <w:r w:rsidRPr="001E76D2">
        <w:t>Se vor urma întotdeauna procedurile necesare protecţiei datelor pe un computer.</w:t>
      </w:r>
    </w:p>
    <w:p w:rsidR="00B76821" w:rsidRPr="002B7DE6" w:rsidRDefault="00B76821" w:rsidP="00B76821">
      <w:pPr>
        <w:spacing w:after="0" w:line="240" w:lineRule="auto"/>
        <w:ind w:firstLine="720"/>
        <w:jc w:val="both"/>
        <w:rPr>
          <w:iCs/>
        </w:rPr>
      </w:pPr>
      <w:r>
        <w:rPr>
          <w:b/>
          <w:iCs/>
        </w:rPr>
        <w:t>5</w:t>
      </w:r>
      <w:r w:rsidRPr="00B72F3E">
        <w:rPr>
          <w:b/>
          <w:iCs/>
        </w:rPr>
        <w:t>)</w:t>
      </w:r>
      <w:r>
        <w:rPr>
          <w:b/>
          <w:iCs/>
        </w:rPr>
        <w:t xml:space="preserve"> </w:t>
      </w:r>
      <w:r w:rsidRPr="002B7DE6">
        <w:t>Viteza de lucru a unui microprocesor este determinată de frecvenţa ceasului intern, lungimea cuvântului, tipul său constructiv.</w:t>
      </w:r>
    </w:p>
    <w:p w:rsidR="00B76821" w:rsidRDefault="00B76821" w:rsidP="00B76821">
      <w:pPr>
        <w:spacing w:after="0" w:line="240" w:lineRule="auto"/>
        <w:jc w:val="both"/>
        <w:rPr>
          <w:i/>
          <w:iCs/>
        </w:rPr>
      </w:pPr>
      <w:r w:rsidRPr="00DB2022">
        <w:rPr>
          <w:i/>
          <w:iCs/>
        </w:rPr>
        <w:t>Se acordă  câte 2 puncte pentru fiecare răspuns corect.</w:t>
      </w:r>
    </w:p>
    <w:p w:rsidR="00B76821" w:rsidRPr="006F2520" w:rsidRDefault="00B76821" w:rsidP="00B76821">
      <w:pPr>
        <w:spacing w:after="0" w:line="240" w:lineRule="auto"/>
        <w:jc w:val="both"/>
        <w:rPr>
          <w:i/>
          <w:iCs/>
        </w:rPr>
      </w:pPr>
      <w:r w:rsidRPr="00DB2022">
        <w:rPr>
          <w:i/>
          <w:iCs/>
        </w:rPr>
        <w:t>Pentru fiecare răspuns incorect sau lipsa acestuia se acordă 0 puncte.</w:t>
      </w:r>
    </w:p>
    <w:p w:rsidR="00B76821" w:rsidRPr="00FC2EA2" w:rsidRDefault="00B76821" w:rsidP="00B76821">
      <w:pPr>
        <w:spacing w:after="0" w:line="240" w:lineRule="auto"/>
        <w:jc w:val="both"/>
        <w:rPr>
          <w:b/>
          <w:bCs/>
          <w:iCs/>
        </w:rPr>
      </w:pPr>
      <w:r>
        <w:rPr>
          <w:b/>
          <w:iCs/>
        </w:rPr>
        <w:t>3. 10</w:t>
      </w:r>
      <w:r w:rsidRPr="00FC2EA2">
        <w:rPr>
          <w:b/>
          <w:iCs/>
        </w:rPr>
        <w:t xml:space="preserve"> puncte</w:t>
      </w:r>
    </w:p>
    <w:p w:rsidR="00B76821" w:rsidRPr="00F91879" w:rsidRDefault="00B76821" w:rsidP="00B76821">
      <w:pPr>
        <w:spacing w:after="0" w:line="240" w:lineRule="auto"/>
        <w:ind w:firstLine="720"/>
      </w:pPr>
      <w:r w:rsidRPr="00F91879">
        <w:t>1- Memoria externă</w:t>
      </w:r>
    </w:p>
    <w:p w:rsidR="00B76821" w:rsidRPr="00F91879" w:rsidRDefault="00B76821" w:rsidP="00B76821">
      <w:pPr>
        <w:spacing w:after="0" w:line="240" w:lineRule="auto"/>
        <w:ind w:firstLine="720"/>
      </w:pPr>
      <w:r w:rsidRPr="00F91879">
        <w:t>2- Dispozitive periferice de ieşire</w:t>
      </w:r>
    </w:p>
    <w:p w:rsidR="00B76821" w:rsidRPr="00F91879" w:rsidRDefault="00B76821" w:rsidP="00B76821">
      <w:pPr>
        <w:spacing w:after="0" w:line="240" w:lineRule="auto"/>
        <w:ind w:firstLine="720"/>
      </w:pPr>
      <w:r w:rsidRPr="00F91879">
        <w:t>3- Unitate aritmetică şi logică</w:t>
      </w:r>
    </w:p>
    <w:p w:rsidR="00B76821" w:rsidRPr="00F91879" w:rsidRDefault="00B76821" w:rsidP="00B76821">
      <w:pPr>
        <w:spacing w:after="0" w:line="240" w:lineRule="auto"/>
        <w:ind w:firstLine="720"/>
      </w:pPr>
      <w:r>
        <w:t xml:space="preserve">4 </w:t>
      </w:r>
      <w:proofErr w:type="spellStart"/>
      <w:r>
        <w:t>-</w:t>
      </w:r>
      <w:r w:rsidRPr="00F91879">
        <w:t>Unitate</w:t>
      </w:r>
      <w:proofErr w:type="spellEnd"/>
      <w:r w:rsidRPr="00F91879">
        <w:t xml:space="preserve"> de comandă şi control</w:t>
      </w:r>
    </w:p>
    <w:p w:rsidR="00B76821" w:rsidRPr="00F91879" w:rsidRDefault="00B76821" w:rsidP="00B76821">
      <w:pPr>
        <w:spacing w:after="0" w:line="240" w:lineRule="auto"/>
        <w:ind w:firstLine="720"/>
      </w:pPr>
      <w:r w:rsidRPr="00F91879">
        <w:t>5- Dispozitive periferice de intrare</w:t>
      </w:r>
    </w:p>
    <w:p w:rsidR="00B76821" w:rsidRDefault="00B76821" w:rsidP="00B76821">
      <w:pPr>
        <w:spacing w:after="0" w:line="240" w:lineRule="auto"/>
        <w:jc w:val="both"/>
        <w:rPr>
          <w:i/>
          <w:iCs/>
        </w:rPr>
      </w:pPr>
      <w:r w:rsidRPr="00DB2022">
        <w:rPr>
          <w:i/>
          <w:iCs/>
        </w:rPr>
        <w:t>Se acordă  câte 2 puncte pentru fiecare răspuns corect.</w:t>
      </w:r>
    </w:p>
    <w:p w:rsidR="00B76821" w:rsidRPr="00B76821" w:rsidRDefault="00B76821" w:rsidP="00B76821">
      <w:pPr>
        <w:spacing w:after="0" w:line="240" w:lineRule="auto"/>
        <w:jc w:val="both"/>
        <w:rPr>
          <w:i/>
          <w:iCs/>
        </w:rPr>
      </w:pPr>
      <w:r w:rsidRPr="00DB2022">
        <w:rPr>
          <w:i/>
          <w:iCs/>
        </w:rPr>
        <w:t>Pentru fiecare răspuns incorect sau lipsa acestuia se acordă 0 puncte.</w:t>
      </w:r>
    </w:p>
    <w:p w:rsidR="00B76821" w:rsidRPr="006E2CED" w:rsidRDefault="00B76821" w:rsidP="00B76821">
      <w:pPr>
        <w:tabs>
          <w:tab w:val="left" w:pos="5970"/>
        </w:tabs>
        <w:spacing w:after="0" w:line="240" w:lineRule="auto"/>
        <w:rPr>
          <w:b/>
        </w:rPr>
      </w:pPr>
      <w:r w:rsidRPr="006E2CED">
        <w:rPr>
          <w:b/>
        </w:rPr>
        <w:t>Subiectul III</w:t>
      </w:r>
      <w:r>
        <w:rPr>
          <w:b/>
        </w:rPr>
        <w:tab/>
      </w:r>
      <w:r w:rsidRPr="006E2CED">
        <w:rPr>
          <w:b/>
        </w:rPr>
        <w:tab/>
      </w:r>
      <w:r w:rsidRPr="006E2CED">
        <w:rPr>
          <w:b/>
        </w:rPr>
        <w:tab/>
      </w:r>
      <w:r w:rsidRPr="006E2CED">
        <w:rPr>
          <w:b/>
        </w:rPr>
        <w:tab/>
      </w:r>
      <w:r w:rsidRPr="006E2CED">
        <w:rPr>
          <w:b/>
        </w:rPr>
        <w:tab/>
        <w:t>40p</w:t>
      </w:r>
    </w:p>
    <w:p w:rsidR="00B76821" w:rsidRDefault="00B76821" w:rsidP="00B76821">
      <w:pPr>
        <w:numPr>
          <w:ilvl w:val="0"/>
          <w:numId w:val="9"/>
        </w:numPr>
        <w:spacing w:after="0" w:line="240" w:lineRule="auto"/>
        <w:jc w:val="both"/>
        <w:rPr>
          <w:b/>
        </w:rPr>
      </w:pPr>
      <w:r>
        <w:rPr>
          <w:b/>
        </w:rPr>
        <w:t>10</w:t>
      </w:r>
      <w:r w:rsidRPr="00604D3B">
        <w:rPr>
          <w:b/>
        </w:rPr>
        <w:t xml:space="preserve"> puncte</w:t>
      </w:r>
      <w:r>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7"/>
        <w:gridCol w:w="4641"/>
      </w:tblGrid>
      <w:tr w:rsidR="00B76821" w:rsidRPr="0043479D" w:rsidTr="00BE379F">
        <w:trPr>
          <w:trHeight w:val="310"/>
        </w:trPr>
        <w:tc>
          <w:tcPr>
            <w:tcW w:w="4878" w:type="dxa"/>
          </w:tcPr>
          <w:p w:rsidR="00B76821" w:rsidRPr="00AC7F87" w:rsidRDefault="00B76821" w:rsidP="00B76821">
            <w:pPr>
              <w:pStyle w:val="Titlu3"/>
              <w:spacing w:before="0" w:line="240" w:lineRule="auto"/>
              <w:jc w:val="both"/>
              <w:rPr>
                <w:rFonts w:ascii="Times New Roman" w:hAnsi="Times New Roman"/>
                <w:sz w:val="24"/>
                <w:szCs w:val="24"/>
                <w:lang w:val="en-US"/>
              </w:rPr>
            </w:pPr>
            <w:proofErr w:type="spellStart"/>
            <w:r w:rsidRPr="00AC7F87">
              <w:rPr>
                <w:rFonts w:ascii="Times New Roman" w:hAnsi="Times New Roman"/>
                <w:sz w:val="24"/>
                <w:szCs w:val="24"/>
                <w:lang w:val="en-US"/>
              </w:rPr>
              <w:t>Reţelele</w:t>
            </w:r>
            <w:proofErr w:type="spellEnd"/>
            <w:r w:rsidRPr="00AC7F87">
              <w:rPr>
                <w:rFonts w:ascii="Times New Roman" w:hAnsi="Times New Roman"/>
                <w:sz w:val="24"/>
                <w:szCs w:val="24"/>
                <w:lang w:val="en-US"/>
              </w:rPr>
              <w:t xml:space="preserve"> client – server </w:t>
            </w:r>
          </w:p>
        </w:tc>
        <w:tc>
          <w:tcPr>
            <w:tcW w:w="4878" w:type="dxa"/>
          </w:tcPr>
          <w:p w:rsidR="00B76821" w:rsidRPr="00AC7F87" w:rsidRDefault="00B76821" w:rsidP="00B76821">
            <w:pPr>
              <w:pStyle w:val="Titlu4"/>
              <w:spacing w:before="0" w:line="240" w:lineRule="auto"/>
              <w:jc w:val="both"/>
              <w:rPr>
                <w:rFonts w:ascii="Times New Roman" w:hAnsi="Times New Roman"/>
                <w:sz w:val="24"/>
                <w:szCs w:val="24"/>
                <w:lang w:val="en-US"/>
              </w:rPr>
            </w:pPr>
            <w:proofErr w:type="spellStart"/>
            <w:r w:rsidRPr="00AC7F87">
              <w:rPr>
                <w:rFonts w:ascii="Times New Roman" w:hAnsi="Times New Roman"/>
                <w:sz w:val="24"/>
                <w:szCs w:val="24"/>
                <w:lang w:val="en-US"/>
              </w:rPr>
              <w:t>Reţele</w:t>
            </w:r>
            <w:proofErr w:type="spellEnd"/>
            <w:r w:rsidRPr="00AC7F87">
              <w:rPr>
                <w:rFonts w:ascii="Times New Roman" w:hAnsi="Times New Roman"/>
                <w:sz w:val="24"/>
                <w:szCs w:val="24"/>
                <w:lang w:val="en-US"/>
              </w:rPr>
              <w:t xml:space="preserve"> peer – to – peer (</w:t>
            </w:r>
            <w:proofErr w:type="spellStart"/>
            <w:r w:rsidRPr="00AC7F87">
              <w:rPr>
                <w:rFonts w:ascii="Times New Roman" w:hAnsi="Times New Roman"/>
                <w:b w:val="0"/>
                <w:sz w:val="24"/>
                <w:szCs w:val="24"/>
                <w:lang w:val="en-US"/>
              </w:rPr>
              <w:t>punct</w:t>
            </w:r>
            <w:proofErr w:type="spellEnd"/>
            <w:r w:rsidRPr="00AC7F87">
              <w:rPr>
                <w:rFonts w:ascii="Times New Roman" w:hAnsi="Times New Roman"/>
                <w:b w:val="0"/>
                <w:sz w:val="24"/>
                <w:szCs w:val="24"/>
                <w:lang w:val="en-US"/>
              </w:rPr>
              <w:t xml:space="preserve"> –la- </w:t>
            </w:r>
            <w:proofErr w:type="spellStart"/>
            <w:r w:rsidRPr="00AC7F87">
              <w:rPr>
                <w:rFonts w:ascii="Times New Roman" w:hAnsi="Times New Roman"/>
                <w:b w:val="0"/>
                <w:sz w:val="24"/>
                <w:szCs w:val="24"/>
                <w:lang w:val="en-US"/>
              </w:rPr>
              <w:t>punct</w:t>
            </w:r>
            <w:proofErr w:type="spellEnd"/>
            <w:r w:rsidRPr="00AC7F87">
              <w:rPr>
                <w:rFonts w:ascii="Times New Roman" w:hAnsi="Times New Roman"/>
                <w:b w:val="0"/>
                <w:sz w:val="24"/>
                <w:szCs w:val="24"/>
                <w:lang w:val="en-US"/>
              </w:rPr>
              <w:t>)</w:t>
            </w:r>
          </w:p>
        </w:tc>
      </w:tr>
      <w:tr w:rsidR="00B76821" w:rsidRPr="0043479D" w:rsidTr="00BE379F">
        <w:tc>
          <w:tcPr>
            <w:tcW w:w="4878" w:type="dxa"/>
          </w:tcPr>
          <w:p w:rsidR="00B76821" w:rsidRPr="0043479D" w:rsidRDefault="00B76821" w:rsidP="00B76821">
            <w:pPr>
              <w:spacing w:after="0" w:line="240" w:lineRule="auto"/>
              <w:jc w:val="both"/>
            </w:pPr>
            <w:r w:rsidRPr="0043479D">
              <w:t xml:space="preserve">      Au la bază serverele  care oferă în acelaşi timp administrarea resurselor şi securitatea informaţiilor din reţea . Reţelele client – server sunt reţele centralizate. Serverele sunt de obicei calculatoare mult mai performante decât cele client şi sunt optimizate să îndeplinească funcţia de server folosind un sistem de operare adecvat. Este posibil ca aceste computere să aibă chiar şi mai multe procesoare , memorie de lucru foarte mare , unităţi de stocare cu capacităţii imense pentru a face faţă unor cereri simultane din partea clienţilor . </w:t>
            </w:r>
          </w:p>
          <w:p w:rsidR="00B76821" w:rsidRPr="0043479D" w:rsidRDefault="00B76821" w:rsidP="00B76821">
            <w:pPr>
              <w:spacing w:after="0" w:line="240" w:lineRule="auto"/>
              <w:jc w:val="both"/>
            </w:pPr>
            <w:r w:rsidRPr="0043479D">
              <w:rPr>
                <w:b/>
              </w:rPr>
              <w:t>Avantaje</w:t>
            </w:r>
            <w:r w:rsidRPr="0043479D">
              <w:t xml:space="preserve">: </w:t>
            </w:r>
          </w:p>
          <w:p w:rsidR="00B76821" w:rsidRPr="0043479D" w:rsidRDefault="00B76821" w:rsidP="00B76821">
            <w:pPr>
              <w:numPr>
                <w:ilvl w:val="0"/>
                <w:numId w:val="10"/>
              </w:numPr>
              <w:tabs>
                <w:tab w:val="clear" w:pos="360"/>
              </w:tabs>
              <w:spacing w:after="0" w:line="240" w:lineRule="auto"/>
              <w:ind w:left="426" w:hanging="284"/>
              <w:jc w:val="both"/>
            </w:pPr>
            <w:r w:rsidRPr="0043479D">
              <w:t xml:space="preserve">securitatea centralizată şi fiabilitate mare </w:t>
            </w:r>
          </w:p>
          <w:p w:rsidR="00B76821" w:rsidRPr="0043479D" w:rsidRDefault="00B76821" w:rsidP="00B76821">
            <w:pPr>
              <w:numPr>
                <w:ilvl w:val="0"/>
                <w:numId w:val="11"/>
              </w:numPr>
              <w:tabs>
                <w:tab w:val="clear" w:pos="360"/>
              </w:tabs>
              <w:spacing w:after="0" w:line="240" w:lineRule="auto"/>
              <w:ind w:left="426" w:hanging="284"/>
              <w:jc w:val="both"/>
            </w:pPr>
            <w:r w:rsidRPr="0043479D">
              <w:t>stocarea  centralizată a fişierelor , care permite tuturor utilizatorilor să lucreze cu acelaşi date simultan , precum şi soluţii foarte simple de salvare a datelor critice .</w:t>
            </w:r>
          </w:p>
          <w:p w:rsidR="00B76821" w:rsidRPr="0043479D" w:rsidRDefault="00B76821" w:rsidP="00B76821">
            <w:pPr>
              <w:numPr>
                <w:ilvl w:val="0"/>
                <w:numId w:val="12"/>
              </w:numPr>
              <w:tabs>
                <w:tab w:val="clear" w:pos="360"/>
              </w:tabs>
              <w:spacing w:after="0" w:line="240" w:lineRule="auto"/>
              <w:ind w:left="426" w:hanging="284"/>
              <w:jc w:val="both"/>
            </w:pPr>
            <w:r w:rsidRPr="0043479D">
              <w:t xml:space="preserve">abilitatea  serverelor de a aloca toate resursele hardware şi software ale reţelei , soluţie care minimizează  costurile globale ale acesteia. </w:t>
            </w:r>
          </w:p>
          <w:p w:rsidR="00B76821" w:rsidRPr="0043479D" w:rsidRDefault="00B76821" w:rsidP="00B76821">
            <w:pPr>
              <w:numPr>
                <w:ilvl w:val="0"/>
                <w:numId w:val="11"/>
              </w:numPr>
              <w:tabs>
                <w:tab w:val="clear" w:pos="360"/>
              </w:tabs>
              <w:spacing w:after="0" w:line="240" w:lineRule="auto"/>
              <w:ind w:left="426" w:hanging="284"/>
              <w:jc w:val="both"/>
            </w:pPr>
            <w:r w:rsidRPr="0043479D">
              <w:t xml:space="preserve">eliberarea utilizatorilor de sarcina de a </w:t>
            </w:r>
            <w:proofErr w:type="spellStart"/>
            <w:r w:rsidRPr="0043479D">
              <w:t>îmărţi</w:t>
            </w:r>
            <w:proofErr w:type="spellEnd"/>
            <w:r w:rsidRPr="0043479D">
              <w:t xml:space="preserve"> resursele , serverul având acel rol.</w:t>
            </w:r>
          </w:p>
          <w:p w:rsidR="00B76821" w:rsidRPr="0043479D" w:rsidRDefault="00B76821" w:rsidP="00B76821">
            <w:pPr>
              <w:numPr>
                <w:ilvl w:val="0"/>
                <w:numId w:val="11"/>
              </w:numPr>
              <w:tabs>
                <w:tab w:val="clear" w:pos="360"/>
              </w:tabs>
              <w:spacing w:after="0" w:line="240" w:lineRule="auto"/>
              <w:ind w:left="426" w:hanging="284"/>
              <w:jc w:val="both"/>
            </w:pPr>
            <w:r w:rsidRPr="0043479D">
              <w:t xml:space="preserve">organizarea centralizată , care împiedică pierderea accidentală a datelor . </w:t>
            </w:r>
            <w:r w:rsidRPr="0043479D">
              <w:lastRenderedPageBreak/>
              <w:t xml:space="preserve">Administratorul reţelei face din când în când copii ( </w:t>
            </w:r>
            <w:proofErr w:type="spellStart"/>
            <w:r w:rsidRPr="0043479D">
              <w:t>backup-uri</w:t>
            </w:r>
            <w:proofErr w:type="spellEnd"/>
            <w:r w:rsidRPr="0043479D">
              <w:t xml:space="preserve"> ) ale datelor importante  de pe server . </w:t>
            </w:r>
          </w:p>
          <w:p w:rsidR="00B76821" w:rsidRPr="0043479D" w:rsidRDefault="00B76821" w:rsidP="00B76821">
            <w:pPr>
              <w:numPr>
                <w:ilvl w:val="0"/>
                <w:numId w:val="11"/>
              </w:numPr>
              <w:spacing w:after="0" w:line="240" w:lineRule="auto"/>
              <w:ind w:left="426" w:hanging="284"/>
              <w:jc w:val="both"/>
            </w:pPr>
            <w:r w:rsidRPr="0043479D">
              <w:t>administrarea uşoară a unor reţele cu număr mare de utilizatori .</w:t>
            </w:r>
          </w:p>
          <w:p w:rsidR="00B76821" w:rsidRPr="0043479D" w:rsidRDefault="00B76821" w:rsidP="00B76821">
            <w:pPr>
              <w:spacing w:after="0" w:line="240" w:lineRule="auto"/>
              <w:jc w:val="both"/>
            </w:pPr>
            <w:r w:rsidRPr="0043479D">
              <w:rPr>
                <w:b/>
              </w:rPr>
              <w:t>Dezavantaje</w:t>
            </w:r>
            <w:r w:rsidRPr="0043479D">
              <w:t>:</w:t>
            </w:r>
          </w:p>
          <w:p w:rsidR="00B76821" w:rsidRPr="0043479D" w:rsidRDefault="00B76821" w:rsidP="00B76821">
            <w:pPr>
              <w:numPr>
                <w:ilvl w:val="0"/>
                <w:numId w:val="15"/>
              </w:numPr>
              <w:spacing w:after="0" w:line="240" w:lineRule="auto"/>
              <w:ind w:left="567" w:hanging="283"/>
              <w:jc w:val="both"/>
            </w:pPr>
            <w:r w:rsidRPr="0043479D">
              <w:t xml:space="preserve">costuri foarte mari ale echipamentelor :   (servere care costă necesită computere performante care costă destul de mult) </w:t>
            </w:r>
          </w:p>
          <w:p w:rsidR="00B76821" w:rsidRPr="0043479D" w:rsidRDefault="00B76821" w:rsidP="00B76821">
            <w:pPr>
              <w:numPr>
                <w:ilvl w:val="0"/>
                <w:numId w:val="15"/>
              </w:numPr>
              <w:spacing w:after="0" w:line="240" w:lineRule="auto"/>
              <w:ind w:left="567" w:hanging="283"/>
              <w:jc w:val="both"/>
            </w:pPr>
            <w:r w:rsidRPr="0043479D">
              <w:t xml:space="preserve">sisteme de operare dedicate care au costuri mari în raport cu sistemele pentru clienţi . </w:t>
            </w:r>
          </w:p>
          <w:p w:rsidR="00B76821" w:rsidRPr="0043479D" w:rsidRDefault="00B76821" w:rsidP="00B76821">
            <w:pPr>
              <w:spacing w:after="0" w:line="240" w:lineRule="auto"/>
              <w:jc w:val="both"/>
            </w:pPr>
          </w:p>
          <w:p w:rsidR="00B76821" w:rsidRPr="0043479D" w:rsidRDefault="00B76821" w:rsidP="00B76821">
            <w:pPr>
              <w:spacing w:after="0" w:line="240" w:lineRule="auto"/>
              <w:jc w:val="both"/>
            </w:pPr>
          </w:p>
        </w:tc>
        <w:tc>
          <w:tcPr>
            <w:tcW w:w="4878" w:type="dxa"/>
          </w:tcPr>
          <w:p w:rsidR="00B76821" w:rsidRPr="0043479D" w:rsidRDefault="00B76821" w:rsidP="00B76821">
            <w:pPr>
              <w:pStyle w:val="Indentcorptext"/>
              <w:spacing w:line="240" w:lineRule="auto"/>
              <w:rPr>
                <w:rFonts w:ascii="Times New Roman" w:hAnsi="Times New Roman"/>
                <w:b w:val="0"/>
                <w:szCs w:val="24"/>
              </w:rPr>
            </w:pPr>
            <w:r w:rsidRPr="0043479D">
              <w:rPr>
                <w:rFonts w:ascii="Times New Roman" w:hAnsi="Times New Roman"/>
                <w:b w:val="0"/>
                <w:szCs w:val="24"/>
              </w:rPr>
              <w:lastRenderedPageBreak/>
              <w:t xml:space="preserve">Se caracterizează  prin descentralizarea completă a funcţiilor reţelei (deci prin simplitate). Nu au nici un server , fiecare calculator oferind celorlalte resursele sale . </w:t>
            </w:r>
          </w:p>
          <w:p w:rsidR="00B76821" w:rsidRPr="0043479D" w:rsidRDefault="00B76821" w:rsidP="00B76821">
            <w:pPr>
              <w:spacing w:after="0" w:line="240" w:lineRule="auto"/>
              <w:ind w:firstLine="720"/>
              <w:jc w:val="both"/>
            </w:pPr>
            <w:r w:rsidRPr="0043479D">
              <w:t xml:space="preserve">O reţea </w:t>
            </w:r>
            <w:proofErr w:type="spellStart"/>
            <w:r w:rsidRPr="0043479D">
              <w:t>peer-to-peer</w:t>
            </w:r>
            <w:proofErr w:type="spellEnd"/>
            <w:r w:rsidRPr="0043479D">
              <w:t xml:space="preserve"> este  organizată în grupuri de lucru ( </w:t>
            </w:r>
            <w:proofErr w:type="spellStart"/>
            <w:r w:rsidRPr="0043479D">
              <w:t>workgroups</w:t>
            </w:r>
            <w:proofErr w:type="spellEnd"/>
            <w:r w:rsidRPr="0043479D">
              <w:t xml:space="preserve"> ) . Aceste grupuri de lucru au un nivel de securitate foarte redus deoarece  nu există nici un proces centralizat de autentificare şi autorizare . </w:t>
            </w:r>
          </w:p>
          <w:p w:rsidR="00B76821" w:rsidRPr="0043479D" w:rsidRDefault="00B76821" w:rsidP="00B76821">
            <w:pPr>
              <w:spacing w:after="0" w:line="240" w:lineRule="auto"/>
              <w:ind w:firstLine="720"/>
              <w:jc w:val="both"/>
            </w:pPr>
            <w:r w:rsidRPr="0043479D">
              <w:t xml:space="preserve">Accesul la o resursă individuală poate fi controlată de utilizatorul acelui calculator, care partajează aceea  resursă pentru restul reţelei . Partajarea poate fi făcută fără restricţii ( fără parolă) dar şi cu restricţii ( doar cei care cunosc o anumită parolă ) . </w:t>
            </w:r>
          </w:p>
          <w:p w:rsidR="00B76821" w:rsidRPr="0043479D" w:rsidRDefault="00B76821" w:rsidP="00B76821">
            <w:pPr>
              <w:spacing w:after="0" w:line="240" w:lineRule="auto"/>
              <w:ind w:firstLine="720"/>
              <w:jc w:val="both"/>
            </w:pPr>
            <w:r w:rsidRPr="0043479D">
              <w:rPr>
                <w:b/>
              </w:rPr>
              <w:t>Avantaje</w:t>
            </w:r>
            <w:r w:rsidRPr="0043479D">
              <w:t>:</w:t>
            </w:r>
          </w:p>
          <w:p w:rsidR="00B76821" w:rsidRPr="0043479D" w:rsidRDefault="00B76821" w:rsidP="00B76821">
            <w:pPr>
              <w:numPr>
                <w:ilvl w:val="0"/>
                <w:numId w:val="13"/>
              </w:numPr>
              <w:tabs>
                <w:tab w:val="clear" w:pos="360"/>
                <w:tab w:val="num" w:pos="300"/>
                <w:tab w:val="left" w:pos="509"/>
              </w:tabs>
              <w:spacing w:after="0" w:line="240" w:lineRule="auto"/>
              <w:ind w:left="509" w:hanging="284"/>
              <w:jc w:val="both"/>
            </w:pPr>
            <w:r w:rsidRPr="0043479D">
              <w:t xml:space="preserve">nu sunt necesare costuri suplimentare pentru hardware şi software (reţelele </w:t>
            </w:r>
            <w:proofErr w:type="spellStart"/>
            <w:r w:rsidRPr="0043479D">
              <w:t>peer-to-peer</w:t>
            </w:r>
            <w:proofErr w:type="spellEnd"/>
            <w:r w:rsidRPr="0043479D">
              <w:t xml:space="preserve"> se pretează pentru firme mici, care nu-şi permit să facă investiţii mari în hardware şi software)</w:t>
            </w:r>
          </w:p>
          <w:p w:rsidR="00B76821" w:rsidRPr="0043479D" w:rsidRDefault="00B76821" w:rsidP="00B76821">
            <w:pPr>
              <w:numPr>
                <w:ilvl w:val="0"/>
                <w:numId w:val="13"/>
              </w:numPr>
              <w:tabs>
                <w:tab w:val="clear" w:pos="360"/>
                <w:tab w:val="num" w:pos="300"/>
                <w:tab w:val="left" w:pos="509"/>
                <w:tab w:val="num" w:pos="1140"/>
              </w:tabs>
              <w:spacing w:after="0" w:line="240" w:lineRule="auto"/>
              <w:ind w:left="509" w:hanging="284"/>
              <w:jc w:val="both"/>
            </w:pPr>
            <w:r w:rsidRPr="0043479D">
              <w:t xml:space="preserve">acces uşor </w:t>
            </w:r>
          </w:p>
          <w:p w:rsidR="00B76821" w:rsidRPr="0043479D" w:rsidRDefault="00B76821" w:rsidP="00B76821">
            <w:pPr>
              <w:numPr>
                <w:ilvl w:val="0"/>
                <w:numId w:val="13"/>
              </w:numPr>
              <w:tabs>
                <w:tab w:val="clear" w:pos="360"/>
                <w:tab w:val="num" w:pos="300"/>
                <w:tab w:val="left" w:pos="509"/>
                <w:tab w:val="num" w:pos="1140"/>
              </w:tabs>
              <w:spacing w:after="0" w:line="240" w:lineRule="auto"/>
              <w:ind w:left="509" w:hanging="284"/>
              <w:jc w:val="both"/>
            </w:pPr>
            <w:r w:rsidRPr="0043479D">
              <w:t xml:space="preserve">nu necesită un administrator specializat de </w:t>
            </w:r>
            <w:proofErr w:type="spellStart"/>
            <w:r w:rsidRPr="0043479D">
              <w:t>sitem</w:t>
            </w:r>
            <w:proofErr w:type="spellEnd"/>
            <w:r w:rsidRPr="0043479D">
              <w:t xml:space="preserve"> </w:t>
            </w:r>
          </w:p>
          <w:p w:rsidR="00B76821" w:rsidRPr="0043479D" w:rsidRDefault="00B76821" w:rsidP="00B76821">
            <w:pPr>
              <w:numPr>
                <w:ilvl w:val="0"/>
                <w:numId w:val="13"/>
              </w:numPr>
              <w:tabs>
                <w:tab w:val="clear" w:pos="360"/>
                <w:tab w:val="num" w:pos="300"/>
                <w:tab w:val="left" w:pos="509"/>
                <w:tab w:val="num" w:pos="1140"/>
              </w:tabs>
              <w:spacing w:after="0" w:line="240" w:lineRule="auto"/>
              <w:ind w:left="509" w:hanging="284"/>
              <w:jc w:val="both"/>
            </w:pPr>
            <w:r w:rsidRPr="0043479D">
              <w:t xml:space="preserve">posibilitatea utilizatorilor  de a-şi partaja </w:t>
            </w:r>
            <w:r w:rsidRPr="0043479D">
              <w:lastRenderedPageBreak/>
              <w:t>resursele .</w:t>
            </w:r>
          </w:p>
          <w:p w:rsidR="00B76821" w:rsidRPr="0043479D" w:rsidRDefault="00B76821" w:rsidP="00B76821">
            <w:pPr>
              <w:numPr>
                <w:ilvl w:val="0"/>
                <w:numId w:val="13"/>
              </w:numPr>
              <w:tabs>
                <w:tab w:val="clear" w:pos="360"/>
                <w:tab w:val="num" w:pos="300"/>
                <w:tab w:val="left" w:pos="509"/>
                <w:tab w:val="num" w:pos="1140"/>
              </w:tabs>
              <w:spacing w:after="0" w:line="240" w:lineRule="auto"/>
              <w:ind w:left="509" w:hanging="284"/>
              <w:jc w:val="both"/>
            </w:pPr>
            <w:r w:rsidRPr="0043479D">
              <w:t xml:space="preserve">costuri scăzute pentru reţele de dimensiuni  mici( se pot folosi topologii de conectare ieftine ) . </w:t>
            </w:r>
          </w:p>
          <w:p w:rsidR="00B76821" w:rsidRPr="0043479D" w:rsidRDefault="00B76821" w:rsidP="00B76821">
            <w:pPr>
              <w:tabs>
                <w:tab w:val="num" w:pos="1140"/>
              </w:tabs>
              <w:spacing w:after="0" w:line="240" w:lineRule="auto"/>
              <w:jc w:val="both"/>
            </w:pPr>
            <w:r w:rsidRPr="0043479D">
              <w:t xml:space="preserve"> </w:t>
            </w:r>
            <w:r w:rsidRPr="0043479D">
              <w:rPr>
                <w:b/>
              </w:rPr>
              <w:t>Dezavantaje</w:t>
            </w:r>
            <w:r w:rsidRPr="0043479D">
              <w:t xml:space="preserve"> : </w:t>
            </w:r>
          </w:p>
          <w:p w:rsidR="00B76821" w:rsidRPr="0043479D" w:rsidRDefault="00B76821" w:rsidP="00B76821">
            <w:pPr>
              <w:numPr>
                <w:ilvl w:val="0"/>
                <w:numId w:val="14"/>
              </w:numPr>
              <w:tabs>
                <w:tab w:val="clear" w:pos="360"/>
                <w:tab w:val="num" w:pos="509"/>
              </w:tabs>
              <w:spacing w:after="0" w:line="240" w:lineRule="auto"/>
              <w:ind w:left="509" w:hanging="284"/>
              <w:jc w:val="both"/>
            </w:pPr>
            <w:r w:rsidRPr="0043479D">
              <w:t>încărcarea suplimentară a procesoarelor  nodurilor din cauza  partajării resurselor . (procesoarele neavând performanţe mari fac greu faţă la mai multe sarcini simultane)</w:t>
            </w:r>
          </w:p>
          <w:p w:rsidR="00B76821" w:rsidRPr="0043479D" w:rsidRDefault="00B76821" w:rsidP="00B76821">
            <w:pPr>
              <w:numPr>
                <w:ilvl w:val="0"/>
                <w:numId w:val="14"/>
              </w:numPr>
              <w:tabs>
                <w:tab w:val="clear" w:pos="360"/>
                <w:tab w:val="num" w:pos="509"/>
              </w:tabs>
              <w:spacing w:after="0" w:line="240" w:lineRule="auto"/>
              <w:ind w:left="509" w:hanging="284"/>
              <w:jc w:val="both"/>
            </w:pPr>
            <w:r w:rsidRPr="0043479D">
              <w:t xml:space="preserve">lipsa unei organizări centralizate a informaţiilor poate conduce    la dificultăţi în găsirea datelor necesare . </w:t>
            </w:r>
          </w:p>
          <w:p w:rsidR="00B76821" w:rsidRPr="0043479D" w:rsidRDefault="00B76821" w:rsidP="00B76821">
            <w:pPr>
              <w:numPr>
                <w:ilvl w:val="0"/>
                <w:numId w:val="14"/>
              </w:numPr>
              <w:tabs>
                <w:tab w:val="clear" w:pos="360"/>
                <w:tab w:val="num" w:pos="509"/>
              </w:tabs>
              <w:spacing w:after="0" w:line="240" w:lineRule="auto"/>
              <w:ind w:left="509" w:hanging="284"/>
              <w:jc w:val="both"/>
            </w:pPr>
            <w:r w:rsidRPr="0043479D">
              <w:t xml:space="preserve">nu există un loc central de unde să se facă arhivări şi copii ale datelor importante . </w:t>
            </w:r>
          </w:p>
          <w:p w:rsidR="00B76821" w:rsidRPr="0043479D" w:rsidRDefault="00B76821" w:rsidP="00B76821">
            <w:pPr>
              <w:numPr>
                <w:ilvl w:val="0"/>
                <w:numId w:val="14"/>
              </w:numPr>
              <w:tabs>
                <w:tab w:val="clear" w:pos="360"/>
              </w:tabs>
              <w:spacing w:after="0" w:line="240" w:lineRule="auto"/>
              <w:ind w:left="509" w:hanging="284"/>
              <w:jc w:val="both"/>
            </w:pPr>
            <w:r w:rsidRPr="0043479D">
              <w:t xml:space="preserve">securitate slabă </w:t>
            </w:r>
          </w:p>
          <w:p w:rsidR="00B76821" w:rsidRPr="0043479D" w:rsidRDefault="00B76821" w:rsidP="00B76821">
            <w:pPr>
              <w:tabs>
                <w:tab w:val="left" w:pos="1425"/>
              </w:tabs>
              <w:spacing w:after="0" w:line="240" w:lineRule="auto"/>
            </w:pPr>
          </w:p>
        </w:tc>
      </w:tr>
    </w:tbl>
    <w:p w:rsidR="00B76821" w:rsidRPr="0083425F" w:rsidRDefault="00B76821" w:rsidP="00B76821">
      <w:pPr>
        <w:spacing w:after="0" w:line="240" w:lineRule="auto"/>
        <w:jc w:val="both"/>
        <w:rPr>
          <w:i/>
        </w:rPr>
      </w:pPr>
      <w:r w:rsidRPr="0083425F">
        <w:rPr>
          <w:i/>
        </w:rPr>
        <w:lastRenderedPageBreak/>
        <w:t>Se acordă 4 puncte pentru definirea celor două tipuri de reţea, 3 puncte pentru enunţarea a cel puţin trei avantaje de fiecare şi 3 puncte pentru enumerarea a cel puţin două dezavantaje de fiec</w:t>
      </w:r>
      <w:r>
        <w:rPr>
          <w:i/>
        </w:rPr>
        <w:t>a</w:t>
      </w:r>
      <w:r w:rsidRPr="0083425F">
        <w:rPr>
          <w:i/>
        </w:rPr>
        <w:t>re</w:t>
      </w:r>
      <w:r>
        <w:rPr>
          <w:i/>
        </w:rPr>
        <w:t xml:space="preserve"> tip de </w:t>
      </w:r>
      <w:r w:rsidRPr="0083425F">
        <w:rPr>
          <w:i/>
        </w:rPr>
        <w:t xml:space="preserve"> reţea.</w:t>
      </w:r>
    </w:p>
    <w:p w:rsidR="00B76821" w:rsidRDefault="00B76821" w:rsidP="00B76821">
      <w:pPr>
        <w:jc w:val="both"/>
        <w:rPr>
          <w:b/>
        </w:rPr>
      </w:pPr>
      <w:r w:rsidRPr="00604D3B">
        <w:rPr>
          <w:b/>
        </w:rPr>
        <w:t>2.</w:t>
      </w:r>
      <w:r w:rsidRPr="00604D3B">
        <w:t xml:space="preserve"> </w:t>
      </w:r>
      <w:r>
        <w:t xml:space="preserve"> </w:t>
      </w:r>
      <w:r>
        <w:rPr>
          <w:b/>
        </w:rPr>
        <w:t>15</w:t>
      </w:r>
      <w:r w:rsidRPr="00604D3B">
        <w:rPr>
          <w:b/>
        </w:rPr>
        <w:t xml:space="preserve"> puncte</w:t>
      </w:r>
    </w:p>
    <w:p w:rsidR="00B76821" w:rsidRPr="005175F4" w:rsidRDefault="00B76821" w:rsidP="00B76821">
      <w:pPr>
        <w:jc w:val="both"/>
        <w:rPr>
          <w:lang w:val="pt-BR"/>
        </w:rPr>
      </w:pPr>
      <w:r w:rsidRPr="005175F4">
        <w:rPr>
          <w:lang w:val="pt-BR"/>
        </w:rPr>
        <w:t>a) Tabelul de adevăr</w:t>
      </w:r>
      <w:r w:rsidRPr="005175F4">
        <w:rPr>
          <w:lang w:val="pt-BR"/>
        </w:rPr>
        <w:tab/>
        <w:t xml:space="preserve">          </w:t>
      </w:r>
      <w:r w:rsidRPr="005175F4">
        <w:rPr>
          <w:lang w:val="pt-BR"/>
        </w:rPr>
        <w:tab/>
      </w:r>
      <w:r w:rsidRPr="005175F4">
        <w:rPr>
          <w:lang w:val="pt-BR"/>
        </w:rPr>
        <w:tab/>
      </w:r>
      <w:r w:rsidRPr="005175F4">
        <w:rPr>
          <w:lang w:val="pt-BR"/>
        </w:rPr>
        <w:tab/>
      </w:r>
      <w:r w:rsidRPr="005175F4">
        <w:rPr>
          <w:lang w:val="pt-BR"/>
        </w:rPr>
        <w:tab/>
      </w:r>
      <w:r w:rsidRPr="005175F4">
        <w:rPr>
          <w:lang w:val="pt-BR"/>
        </w:rPr>
        <w:tab/>
      </w:r>
      <w:r w:rsidRPr="005175F4">
        <w:rPr>
          <w:lang w:val="pt-BR"/>
        </w:rPr>
        <w:tab/>
      </w:r>
      <w:r w:rsidRPr="005175F4">
        <w:rPr>
          <w:lang w:val="pt-BR"/>
        </w:rPr>
        <w:tab/>
        <w:t xml:space="preserve">         (8 puncte)                                                                        </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643"/>
        <w:gridCol w:w="728"/>
        <w:gridCol w:w="644"/>
        <w:gridCol w:w="645"/>
        <w:gridCol w:w="643"/>
        <w:gridCol w:w="643"/>
        <w:gridCol w:w="643"/>
        <w:gridCol w:w="643"/>
        <w:gridCol w:w="659"/>
        <w:gridCol w:w="643"/>
        <w:gridCol w:w="644"/>
        <w:gridCol w:w="644"/>
        <w:gridCol w:w="644"/>
        <w:gridCol w:w="644"/>
      </w:tblGrid>
      <w:tr w:rsidR="00B76821" w:rsidTr="00BE379F">
        <w:tblPrEx>
          <w:tblCellMar>
            <w:top w:w="0" w:type="dxa"/>
            <w:bottom w:w="0" w:type="dxa"/>
          </w:tblCellMar>
        </w:tblPrEx>
        <w:tc>
          <w:tcPr>
            <w:tcW w:w="794" w:type="dxa"/>
            <w:tcBorders>
              <w:top w:val="single" w:sz="18" w:space="0" w:color="auto"/>
              <w:left w:val="single" w:sz="18" w:space="0" w:color="auto"/>
              <w:bottom w:val="nil"/>
              <w:right w:val="single" w:sz="18" w:space="0" w:color="auto"/>
            </w:tcBorders>
          </w:tcPr>
          <w:p w:rsidR="00B76821" w:rsidRDefault="00B76821" w:rsidP="00BE379F">
            <w:pPr>
              <w:jc w:val="both"/>
              <w:rPr>
                <w:sz w:val="20"/>
                <w:lang w:val="fr-FR"/>
              </w:rPr>
            </w:pPr>
            <w:r w:rsidRPr="005175F4">
              <w:rPr>
                <w:lang w:val="pt-BR"/>
              </w:rPr>
              <w:t xml:space="preserve"> </w:t>
            </w:r>
            <w:r>
              <w:rPr>
                <w:sz w:val="20"/>
                <w:lang w:val="fr-FR"/>
              </w:rPr>
              <w:t>Nr.</w:t>
            </w:r>
          </w:p>
        </w:tc>
        <w:tc>
          <w:tcPr>
            <w:tcW w:w="643" w:type="dxa"/>
            <w:tcBorders>
              <w:top w:val="single" w:sz="18" w:space="0" w:color="auto"/>
              <w:left w:val="single" w:sz="18" w:space="0" w:color="auto"/>
              <w:right w:val="nil"/>
            </w:tcBorders>
          </w:tcPr>
          <w:p w:rsidR="00B76821" w:rsidRDefault="00B76821" w:rsidP="00BE379F">
            <w:pPr>
              <w:jc w:val="both"/>
              <w:rPr>
                <w:lang w:val="fr-FR"/>
              </w:rPr>
            </w:pPr>
            <w:r>
              <w:rPr>
                <w:lang w:val="fr-FR"/>
              </w:rPr>
              <w:t xml:space="preserve">   </w:t>
            </w:r>
          </w:p>
        </w:tc>
        <w:tc>
          <w:tcPr>
            <w:tcW w:w="728" w:type="dxa"/>
            <w:tcBorders>
              <w:top w:val="single" w:sz="18" w:space="0" w:color="auto"/>
              <w:left w:val="nil"/>
              <w:right w:val="nil"/>
            </w:tcBorders>
          </w:tcPr>
          <w:p w:rsidR="00B76821" w:rsidRDefault="00B76821" w:rsidP="00BE379F">
            <w:pPr>
              <w:jc w:val="both"/>
              <w:rPr>
                <w:sz w:val="20"/>
                <w:lang w:val="fr-FR"/>
              </w:rPr>
            </w:pPr>
            <w:proofErr w:type="spellStart"/>
            <w:r>
              <w:rPr>
                <w:sz w:val="20"/>
                <w:lang w:val="fr-FR"/>
              </w:rPr>
              <w:t>Intrări</w:t>
            </w:r>
            <w:proofErr w:type="spellEnd"/>
          </w:p>
        </w:tc>
        <w:tc>
          <w:tcPr>
            <w:tcW w:w="644" w:type="dxa"/>
            <w:tcBorders>
              <w:top w:val="single" w:sz="18" w:space="0" w:color="auto"/>
              <w:left w:val="nil"/>
              <w:right w:val="nil"/>
            </w:tcBorders>
          </w:tcPr>
          <w:p w:rsidR="00B76821" w:rsidRDefault="00B76821" w:rsidP="00BE379F">
            <w:pPr>
              <w:jc w:val="both"/>
              <w:rPr>
                <w:lang w:val="fr-FR"/>
              </w:rPr>
            </w:pPr>
          </w:p>
        </w:tc>
        <w:tc>
          <w:tcPr>
            <w:tcW w:w="645" w:type="dxa"/>
            <w:tcBorders>
              <w:top w:val="single" w:sz="18" w:space="0" w:color="auto"/>
              <w:left w:val="nil"/>
              <w:right w:val="single" w:sz="18" w:space="0" w:color="auto"/>
            </w:tcBorders>
          </w:tcPr>
          <w:p w:rsidR="00B76821" w:rsidRDefault="00B76821" w:rsidP="00BE379F">
            <w:pPr>
              <w:jc w:val="both"/>
              <w:rPr>
                <w:lang w:val="fr-FR"/>
              </w:rPr>
            </w:pPr>
          </w:p>
        </w:tc>
        <w:tc>
          <w:tcPr>
            <w:tcW w:w="643" w:type="dxa"/>
            <w:tcBorders>
              <w:top w:val="single" w:sz="18" w:space="0" w:color="auto"/>
              <w:left w:val="single" w:sz="18" w:space="0" w:color="auto"/>
              <w:right w:val="nil"/>
            </w:tcBorders>
          </w:tcPr>
          <w:p w:rsidR="00B76821" w:rsidRDefault="00B76821" w:rsidP="00BE379F">
            <w:pPr>
              <w:jc w:val="both"/>
              <w:rPr>
                <w:lang w:val="fr-FR"/>
              </w:rPr>
            </w:pPr>
          </w:p>
        </w:tc>
        <w:tc>
          <w:tcPr>
            <w:tcW w:w="643" w:type="dxa"/>
            <w:tcBorders>
              <w:top w:val="single" w:sz="18" w:space="0" w:color="auto"/>
              <w:left w:val="nil"/>
              <w:right w:val="nil"/>
            </w:tcBorders>
          </w:tcPr>
          <w:p w:rsidR="00B76821" w:rsidRDefault="00B76821" w:rsidP="00BE379F">
            <w:pPr>
              <w:jc w:val="both"/>
              <w:rPr>
                <w:lang w:val="fr-FR"/>
              </w:rPr>
            </w:pPr>
          </w:p>
        </w:tc>
        <w:tc>
          <w:tcPr>
            <w:tcW w:w="643" w:type="dxa"/>
            <w:tcBorders>
              <w:top w:val="single" w:sz="18" w:space="0" w:color="auto"/>
              <w:left w:val="nil"/>
              <w:right w:val="nil"/>
            </w:tcBorders>
          </w:tcPr>
          <w:p w:rsidR="00B76821" w:rsidRDefault="00B76821" w:rsidP="00BE379F">
            <w:pPr>
              <w:jc w:val="both"/>
              <w:rPr>
                <w:lang w:val="fr-FR"/>
              </w:rPr>
            </w:pPr>
          </w:p>
        </w:tc>
        <w:tc>
          <w:tcPr>
            <w:tcW w:w="643" w:type="dxa"/>
            <w:tcBorders>
              <w:top w:val="single" w:sz="18" w:space="0" w:color="auto"/>
              <w:left w:val="nil"/>
              <w:right w:val="nil"/>
            </w:tcBorders>
          </w:tcPr>
          <w:p w:rsidR="00B76821" w:rsidRDefault="00B76821" w:rsidP="00BE379F">
            <w:pPr>
              <w:jc w:val="both"/>
              <w:rPr>
                <w:lang w:val="fr-FR"/>
              </w:rPr>
            </w:pPr>
          </w:p>
        </w:tc>
        <w:tc>
          <w:tcPr>
            <w:tcW w:w="659" w:type="dxa"/>
            <w:tcBorders>
              <w:top w:val="single" w:sz="18" w:space="0" w:color="auto"/>
              <w:left w:val="nil"/>
              <w:right w:val="nil"/>
            </w:tcBorders>
          </w:tcPr>
          <w:p w:rsidR="00B76821" w:rsidRDefault="00B76821" w:rsidP="00BE379F">
            <w:pPr>
              <w:jc w:val="both"/>
              <w:rPr>
                <w:sz w:val="20"/>
                <w:lang w:val="fr-FR"/>
              </w:rPr>
            </w:pPr>
            <w:proofErr w:type="spellStart"/>
            <w:r>
              <w:rPr>
                <w:sz w:val="20"/>
                <w:lang w:val="fr-FR"/>
              </w:rPr>
              <w:t>Ieşiri</w:t>
            </w:r>
            <w:proofErr w:type="spellEnd"/>
          </w:p>
        </w:tc>
        <w:tc>
          <w:tcPr>
            <w:tcW w:w="643" w:type="dxa"/>
            <w:tcBorders>
              <w:top w:val="single" w:sz="18" w:space="0" w:color="auto"/>
              <w:left w:val="nil"/>
              <w:right w:val="nil"/>
            </w:tcBorders>
          </w:tcPr>
          <w:p w:rsidR="00B76821" w:rsidRDefault="00B76821" w:rsidP="00BE379F">
            <w:pPr>
              <w:jc w:val="both"/>
              <w:rPr>
                <w:lang w:val="fr-FR"/>
              </w:rPr>
            </w:pPr>
          </w:p>
        </w:tc>
        <w:tc>
          <w:tcPr>
            <w:tcW w:w="644" w:type="dxa"/>
            <w:tcBorders>
              <w:top w:val="single" w:sz="18" w:space="0" w:color="auto"/>
              <w:left w:val="nil"/>
              <w:right w:val="nil"/>
            </w:tcBorders>
          </w:tcPr>
          <w:p w:rsidR="00B76821" w:rsidRDefault="00B76821" w:rsidP="00BE379F">
            <w:pPr>
              <w:jc w:val="both"/>
              <w:rPr>
                <w:lang w:val="fr-FR"/>
              </w:rPr>
            </w:pPr>
          </w:p>
        </w:tc>
        <w:tc>
          <w:tcPr>
            <w:tcW w:w="644" w:type="dxa"/>
            <w:tcBorders>
              <w:top w:val="single" w:sz="18" w:space="0" w:color="auto"/>
              <w:left w:val="nil"/>
              <w:right w:val="nil"/>
            </w:tcBorders>
          </w:tcPr>
          <w:p w:rsidR="00B76821" w:rsidRDefault="00B76821" w:rsidP="00BE379F">
            <w:pPr>
              <w:jc w:val="both"/>
              <w:rPr>
                <w:lang w:val="fr-FR"/>
              </w:rPr>
            </w:pPr>
          </w:p>
        </w:tc>
        <w:tc>
          <w:tcPr>
            <w:tcW w:w="644" w:type="dxa"/>
            <w:tcBorders>
              <w:top w:val="single" w:sz="18" w:space="0" w:color="auto"/>
              <w:left w:val="nil"/>
              <w:right w:val="nil"/>
            </w:tcBorders>
          </w:tcPr>
          <w:p w:rsidR="00B76821" w:rsidRDefault="00B76821" w:rsidP="00BE379F">
            <w:pPr>
              <w:jc w:val="both"/>
              <w:rPr>
                <w:lang w:val="fr-FR"/>
              </w:rPr>
            </w:pPr>
          </w:p>
        </w:tc>
        <w:tc>
          <w:tcPr>
            <w:tcW w:w="644" w:type="dxa"/>
            <w:tcBorders>
              <w:top w:val="single" w:sz="18" w:space="0" w:color="auto"/>
              <w:left w:val="nil"/>
              <w:right w:val="single" w:sz="18" w:space="0" w:color="auto"/>
            </w:tcBorders>
          </w:tcPr>
          <w:p w:rsidR="00B76821" w:rsidRDefault="00B76821" w:rsidP="00BE379F">
            <w:pPr>
              <w:jc w:val="both"/>
              <w:rPr>
                <w:lang w:val="fr-FR"/>
              </w:rPr>
            </w:pPr>
          </w:p>
        </w:tc>
      </w:tr>
      <w:tr w:rsidR="00B76821" w:rsidTr="00BE379F">
        <w:tblPrEx>
          <w:tblCellMar>
            <w:top w:w="0" w:type="dxa"/>
            <w:bottom w:w="0" w:type="dxa"/>
          </w:tblCellMar>
        </w:tblPrEx>
        <w:tc>
          <w:tcPr>
            <w:tcW w:w="794" w:type="dxa"/>
            <w:tcBorders>
              <w:top w:val="nil"/>
              <w:left w:val="single" w:sz="18" w:space="0" w:color="auto"/>
              <w:bottom w:val="single" w:sz="18" w:space="0" w:color="auto"/>
              <w:right w:val="single" w:sz="18" w:space="0" w:color="auto"/>
            </w:tcBorders>
          </w:tcPr>
          <w:p w:rsidR="00B76821" w:rsidRDefault="00B76821" w:rsidP="00BE379F">
            <w:pPr>
              <w:jc w:val="both"/>
              <w:rPr>
                <w:sz w:val="20"/>
                <w:lang w:val="fr-FR"/>
              </w:rPr>
            </w:pPr>
            <w:proofErr w:type="spellStart"/>
            <w:r>
              <w:rPr>
                <w:sz w:val="20"/>
                <w:lang w:val="fr-FR"/>
              </w:rPr>
              <w:t>zecim</w:t>
            </w:r>
            <w:proofErr w:type="spellEnd"/>
            <w:r>
              <w:rPr>
                <w:sz w:val="20"/>
                <w:lang w:val="fr-FR"/>
              </w:rPr>
              <w:t>.</w:t>
            </w:r>
          </w:p>
        </w:tc>
        <w:tc>
          <w:tcPr>
            <w:tcW w:w="643" w:type="dxa"/>
            <w:tcBorders>
              <w:left w:val="single" w:sz="18" w:space="0" w:color="auto"/>
              <w:bottom w:val="single" w:sz="18" w:space="0" w:color="auto"/>
            </w:tcBorders>
          </w:tcPr>
          <w:p w:rsidR="00B76821" w:rsidRDefault="00B76821" w:rsidP="00BE379F">
            <w:pPr>
              <w:jc w:val="center"/>
              <w:rPr>
                <w:lang w:val="fr-FR"/>
              </w:rPr>
            </w:pPr>
            <w:r>
              <w:rPr>
                <w:lang w:val="fr-FR"/>
              </w:rPr>
              <w:t>A</w:t>
            </w:r>
          </w:p>
        </w:tc>
        <w:tc>
          <w:tcPr>
            <w:tcW w:w="728" w:type="dxa"/>
            <w:tcBorders>
              <w:bottom w:val="single" w:sz="18" w:space="0" w:color="auto"/>
            </w:tcBorders>
          </w:tcPr>
          <w:p w:rsidR="00B76821" w:rsidRDefault="00B76821" w:rsidP="00BE379F">
            <w:pPr>
              <w:jc w:val="center"/>
              <w:rPr>
                <w:lang w:val="fr-FR"/>
              </w:rPr>
            </w:pPr>
            <w:r>
              <w:rPr>
                <w:lang w:val="fr-FR"/>
              </w:rPr>
              <w:t>B</w:t>
            </w:r>
          </w:p>
        </w:tc>
        <w:tc>
          <w:tcPr>
            <w:tcW w:w="644" w:type="dxa"/>
            <w:tcBorders>
              <w:bottom w:val="single" w:sz="18" w:space="0" w:color="auto"/>
            </w:tcBorders>
          </w:tcPr>
          <w:p w:rsidR="00B76821" w:rsidRDefault="00B76821" w:rsidP="00BE379F">
            <w:pPr>
              <w:jc w:val="center"/>
              <w:rPr>
                <w:lang w:val="fr-FR"/>
              </w:rPr>
            </w:pPr>
            <w:r>
              <w:rPr>
                <w:lang w:val="fr-FR"/>
              </w:rPr>
              <w:t>C</w:t>
            </w:r>
          </w:p>
        </w:tc>
        <w:tc>
          <w:tcPr>
            <w:tcW w:w="645" w:type="dxa"/>
            <w:tcBorders>
              <w:bottom w:val="single" w:sz="18" w:space="0" w:color="auto"/>
              <w:right w:val="single" w:sz="18" w:space="0" w:color="auto"/>
            </w:tcBorders>
          </w:tcPr>
          <w:p w:rsidR="00B76821" w:rsidRDefault="00B76821" w:rsidP="00BE379F">
            <w:pPr>
              <w:jc w:val="center"/>
              <w:rPr>
                <w:lang w:val="fr-FR"/>
              </w:rPr>
            </w:pPr>
            <w:r>
              <w:rPr>
                <w:lang w:val="fr-FR"/>
              </w:rPr>
              <w:t>D</w:t>
            </w:r>
          </w:p>
        </w:tc>
        <w:tc>
          <w:tcPr>
            <w:tcW w:w="643" w:type="dxa"/>
            <w:tcBorders>
              <w:left w:val="single" w:sz="18" w:space="0" w:color="auto"/>
              <w:bottom w:val="single" w:sz="18" w:space="0" w:color="auto"/>
            </w:tcBorders>
          </w:tcPr>
          <w:p w:rsidR="00B76821" w:rsidRDefault="00B76821" w:rsidP="00BE379F">
            <w:pPr>
              <w:jc w:val="center"/>
              <w:rPr>
                <w:lang w:val="fr-FR"/>
              </w:rPr>
            </w:pPr>
            <w:r>
              <w:rPr>
                <w:lang w:val="fr-FR"/>
              </w:rPr>
              <w:t>0</w:t>
            </w:r>
          </w:p>
        </w:tc>
        <w:tc>
          <w:tcPr>
            <w:tcW w:w="643" w:type="dxa"/>
            <w:tcBorders>
              <w:bottom w:val="single" w:sz="18" w:space="0" w:color="auto"/>
            </w:tcBorders>
          </w:tcPr>
          <w:p w:rsidR="00B76821" w:rsidRDefault="00B76821" w:rsidP="00BE379F">
            <w:pPr>
              <w:jc w:val="center"/>
              <w:rPr>
                <w:lang w:val="fr-FR"/>
              </w:rPr>
            </w:pPr>
            <w:r>
              <w:rPr>
                <w:lang w:val="fr-FR"/>
              </w:rPr>
              <w:t>1</w:t>
            </w:r>
          </w:p>
        </w:tc>
        <w:tc>
          <w:tcPr>
            <w:tcW w:w="643" w:type="dxa"/>
            <w:tcBorders>
              <w:bottom w:val="single" w:sz="18" w:space="0" w:color="auto"/>
            </w:tcBorders>
          </w:tcPr>
          <w:p w:rsidR="00B76821" w:rsidRDefault="00B76821" w:rsidP="00BE379F">
            <w:pPr>
              <w:jc w:val="center"/>
              <w:rPr>
                <w:lang w:val="fr-FR"/>
              </w:rPr>
            </w:pPr>
            <w:r>
              <w:rPr>
                <w:lang w:val="fr-FR"/>
              </w:rPr>
              <w:t>2</w:t>
            </w:r>
          </w:p>
        </w:tc>
        <w:tc>
          <w:tcPr>
            <w:tcW w:w="643" w:type="dxa"/>
            <w:tcBorders>
              <w:bottom w:val="single" w:sz="18" w:space="0" w:color="auto"/>
            </w:tcBorders>
          </w:tcPr>
          <w:p w:rsidR="00B76821" w:rsidRDefault="00B76821" w:rsidP="00BE379F">
            <w:pPr>
              <w:jc w:val="center"/>
              <w:rPr>
                <w:lang w:val="fr-FR"/>
              </w:rPr>
            </w:pPr>
            <w:r>
              <w:rPr>
                <w:lang w:val="fr-FR"/>
              </w:rPr>
              <w:t>3</w:t>
            </w:r>
          </w:p>
        </w:tc>
        <w:tc>
          <w:tcPr>
            <w:tcW w:w="659" w:type="dxa"/>
            <w:tcBorders>
              <w:bottom w:val="single" w:sz="18" w:space="0" w:color="auto"/>
            </w:tcBorders>
          </w:tcPr>
          <w:p w:rsidR="00B76821" w:rsidRDefault="00B76821" w:rsidP="00BE379F">
            <w:pPr>
              <w:jc w:val="center"/>
              <w:rPr>
                <w:lang w:val="fr-FR"/>
              </w:rPr>
            </w:pPr>
            <w:r>
              <w:rPr>
                <w:lang w:val="fr-FR"/>
              </w:rPr>
              <w:t>4</w:t>
            </w:r>
          </w:p>
        </w:tc>
        <w:tc>
          <w:tcPr>
            <w:tcW w:w="643" w:type="dxa"/>
            <w:tcBorders>
              <w:bottom w:val="single" w:sz="18" w:space="0" w:color="auto"/>
            </w:tcBorders>
          </w:tcPr>
          <w:p w:rsidR="00B76821" w:rsidRDefault="00B76821" w:rsidP="00BE379F">
            <w:pPr>
              <w:jc w:val="center"/>
              <w:rPr>
                <w:lang w:val="fr-FR"/>
              </w:rPr>
            </w:pPr>
            <w:r>
              <w:rPr>
                <w:lang w:val="fr-FR"/>
              </w:rPr>
              <w:t>5</w:t>
            </w:r>
          </w:p>
        </w:tc>
        <w:tc>
          <w:tcPr>
            <w:tcW w:w="644" w:type="dxa"/>
            <w:tcBorders>
              <w:bottom w:val="single" w:sz="18" w:space="0" w:color="auto"/>
            </w:tcBorders>
          </w:tcPr>
          <w:p w:rsidR="00B76821" w:rsidRDefault="00B76821" w:rsidP="00BE379F">
            <w:pPr>
              <w:jc w:val="center"/>
              <w:rPr>
                <w:lang w:val="fr-FR"/>
              </w:rPr>
            </w:pPr>
            <w:r>
              <w:rPr>
                <w:lang w:val="fr-FR"/>
              </w:rPr>
              <w:t>6</w:t>
            </w:r>
          </w:p>
        </w:tc>
        <w:tc>
          <w:tcPr>
            <w:tcW w:w="644" w:type="dxa"/>
            <w:tcBorders>
              <w:bottom w:val="single" w:sz="18" w:space="0" w:color="auto"/>
            </w:tcBorders>
          </w:tcPr>
          <w:p w:rsidR="00B76821" w:rsidRDefault="00B76821" w:rsidP="00BE379F">
            <w:pPr>
              <w:jc w:val="center"/>
              <w:rPr>
                <w:lang w:val="fr-FR"/>
              </w:rPr>
            </w:pPr>
            <w:r>
              <w:rPr>
                <w:lang w:val="fr-FR"/>
              </w:rPr>
              <w:t>7</w:t>
            </w:r>
          </w:p>
        </w:tc>
        <w:tc>
          <w:tcPr>
            <w:tcW w:w="644" w:type="dxa"/>
            <w:tcBorders>
              <w:bottom w:val="single" w:sz="18" w:space="0" w:color="auto"/>
            </w:tcBorders>
          </w:tcPr>
          <w:p w:rsidR="00B76821" w:rsidRDefault="00B76821" w:rsidP="00BE379F">
            <w:pPr>
              <w:jc w:val="center"/>
              <w:rPr>
                <w:lang w:val="fr-FR"/>
              </w:rPr>
            </w:pPr>
            <w:r>
              <w:rPr>
                <w:lang w:val="fr-FR"/>
              </w:rPr>
              <w:t>8</w:t>
            </w:r>
          </w:p>
        </w:tc>
        <w:tc>
          <w:tcPr>
            <w:tcW w:w="644" w:type="dxa"/>
            <w:tcBorders>
              <w:bottom w:val="single" w:sz="18" w:space="0" w:color="auto"/>
              <w:right w:val="single" w:sz="18" w:space="0" w:color="auto"/>
            </w:tcBorders>
          </w:tcPr>
          <w:p w:rsidR="00B76821" w:rsidRDefault="00B76821" w:rsidP="00BE379F">
            <w:pPr>
              <w:jc w:val="center"/>
              <w:rPr>
                <w:lang w:val="fr-FR"/>
              </w:rPr>
            </w:pPr>
            <w:r>
              <w:rPr>
                <w:lang w:val="fr-FR"/>
              </w:rPr>
              <w:t>9</w:t>
            </w:r>
          </w:p>
        </w:tc>
      </w:tr>
      <w:tr w:rsidR="00B76821" w:rsidTr="00BE379F">
        <w:tblPrEx>
          <w:tblCellMar>
            <w:top w:w="0" w:type="dxa"/>
            <w:bottom w:w="0" w:type="dxa"/>
          </w:tblCellMar>
        </w:tblPrEx>
        <w:tc>
          <w:tcPr>
            <w:tcW w:w="794" w:type="dxa"/>
            <w:tcBorders>
              <w:top w:val="single" w:sz="18" w:space="0" w:color="auto"/>
              <w:left w:val="single" w:sz="18" w:space="0" w:color="auto"/>
              <w:right w:val="single" w:sz="18" w:space="0" w:color="auto"/>
            </w:tcBorders>
          </w:tcPr>
          <w:p w:rsidR="00B76821" w:rsidRDefault="00B76821" w:rsidP="00BE379F">
            <w:pPr>
              <w:jc w:val="center"/>
              <w:rPr>
                <w:lang w:val="fr-FR"/>
              </w:rPr>
            </w:pPr>
            <w:r>
              <w:rPr>
                <w:lang w:val="fr-FR"/>
              </w:rPr>
              <w:t>0</w:t>
            </w:r>
          </w:p>
        </w:tc>
        <w:tc>
          <w:tcPr>
            <w:tcW w:w="643" w:type="dxa"/>
            <w:tcBorders>
              <w:top w:val="single" w:sz="18" w:space="0" w:color="auto"/>
              <w:left w:val="single" w:sz="18" w:space="0" w:color="auto"/>
            </w:tcBorders>
          </w:tcPr>
          <w:p w:rsidR="00B76821" w:rsidRDefault="00B76821" w:rsidP="00BE379F">
            <w:pPr>
              <w:jc w:val="center"/>
              <w:rPr>
                <w:lang w:val="fr-FR"/>
              </w:rPr>
            </w:pPr>
            <w:r>
              <w:rPr>
                <w:lang w:val="fr-FR"/>
              </w:rPr>
              <w:t>0</w:t>
            </w:r>
          </w:p>
        </w:tc>
        <w:tc>
          <w:tcPr>
            <w:tcW w:w="728" w:type="dxa"/>
            <w:tcBorders>
              <w:top w:val="single" w:sz="18" w:space="0" w:color="auto"/>
            </w:tcBorders>
          </w:tcPr>
          <w:p w:rsidR="00B76821" w:rsidRDefault="00B76821" w:rsidP="00BE379F">
            <w:pPr>
              <w:jc w:val="center"/>
              <w:rPr>
                <w:lang w:val="fr-FR"/>
              </w:rPr>
            </w:pPr>
            <w:r>
              <w:rPr>
                <w:lang w:val="fr-FR"/>
              </w:rPr>
              <w:t>0</w:t>
            </w:r>
          </w:p>
        </w:tc>
        <w:tc>
          <w:tcPr>
            <w:tcW w:w="644" w:type="dxa"/>
            <w:tcBorders>
              <w:top w:val="single" w:sz="18" w:space="0" w:color="auto"/>
            </w:tcBorders>
          </w:tcPr>
          <w:p w:rsidR="00B76821" w:rsidRDefault="00B76821" w:rsidP="00BE379F">
            <w:pPr>
              <w:jc w:val="center"/>
              <w:rPr>
                <w:lang w:val="fr-FR"/>
              </w:rPr>
            </w:pPr>
            <w:r>
              <w:rPr>
                <w:lang w:val="fr-FR"/>
              </w:rPr>
              <w:t>0</w:t>
            </w:r>
          </w:p>
        </w:tc>
        <w:tc>
          <w:tcPr>
            <w:tcW w:w="645" w:type="dxa"/>
            <w:tcBorders>
              <w:top w:val="single" w:sz="18" w:space="0" w:color="auto"/>
              <w:right w:val="single" w:sz="18" w:space="0" w:color="auto"/>
            </w:tcBorders>
          </w:tcPr>
          <w:p w:rsidR="00B76821" w:rsidRDefault="00B76821" w:rsidP="00BE379F">
            <w:pPr>
              <w:jc w:val="center"/>
              <w:rPr>
                <w:lang w:val="fr-FR"/>
              </w:rPr>
            </w:pPr>
            <w:r>
              <w:rPr>
                <w:lang w:val="fr-FR"/>
              </w:rPr>
              <w:t>0</w:t>
            </w:r>
          </w:p>
        </w:tc>
        <w:tc>
          <w:tcPr>
            <w:tcW w:w="643" w:type="dxa"/>
            <w:tcBorders>
              <w:top w:val="single" w:sz="18" w:space="0" w:color="auto"/>
              <w:left w:val="single" w:sz="18" w:space="0" w:color="auto"/>
            </w:tcBorders>
          </w:tcPr>
          <w:p w:rsidR="00B76821" w:rsidRDefault="00B76821" w:rsidP="00BE379F">
            <w:pPr>
              <w:jc w:val="center"/>
              <w:rPr>
                <w:lang w:val="fr-FR"/>
              </w:rPr>
            </w:pPr>
            <w:r>
              <w:rPr>
                <w:lang w:val="fr-FR"/>
              </w:rPr>
              <w:t>1</w:t>
            </w:r>
          </w:p>
        </w:tc>
        <w:tc>
          <w:tcPr>
            <w:tcW w:w="643" w:type="dxa"/>
            <w:tcBorders>
              <w:top w:val="single" w:sz="18" w:space="0" w:color="auto"/>
            </w:tcBorders>
          </w:tcPr>
          <w:p w:rsidR="00B76821" w:rsidRDefault="00B76821" w:rsidP="00BE379F">
            <w:pPr>
              <w:jc w:val="center"/>
              <w:rPr>
                <w:lang w:val="fr-FR"/>
              </w:rPr>
            </w:pPr>
            <w:r>
              <w:rPr>
                <w:lang w:val="fr-FR"/>
              </w:rPr>
              <w:t>0</w:t>
            </w:r>
          </w:p>
        </w:tc>
        <w:tc>
          <w:tcPr>
            <w:tcW w:w="643" w:type="dxa"/>
            <w:tcBorders>
              <w:top w:val="single" w:sz="18" w:space="0" w:color="auto"/>
            </w:tcBorders>
          </w:tcPr>
          <w:p w:rsidR="00B76821" w:rsidRDefault="00B76821" w:rsidP="00BE379F">
            <w:pPr>
              <w:jc w:val="center"/>
              <w:rPr>
                <w:lang w:val="fr-FR"/>
              </w:rPr>
            </w:pPr>
            <w:r>
              <w:rPr>
                <w:lang w:val="fr-FR"/>
              </w:rPr>
              <w:t>0</w:t>
            </w:r>
          </w:p>
        </w:tc>
        <w:tc>
          <w:tcPr>
            <w:tcW w:w="643" w:type="dxa"/>
            <w:tcBorders>
              <w:top w:val="single" w:sz="18" w:space="0" w:color="auto"/>
            </w:tcBorders>
          </w:tcPr>
          <w:p w:rsidR="00B76821" w:rsidRDefault="00B76821" w:rsidP="00BE379F">
            <w:pPr>
              <w:jc w:val="center"/>
              <w:rPr>
                <w:lang w:val="fr-FR"/>
              </w:rPr>
            </w:pPr>
            <w:r>
              <w:rPr>
                <w:lang w:val="fr-FR"/>
              </w:rPr>
              <w:t>0</w:t>
            </w:r>
          </w:p>
        </w:tc>
        <w:tc>
          <w:tcPr>
            <w:tcW w:w="659" w:type="dxa"/>
            <w:tcBorders>
              <w:top w:val="single" w:sz="18" w:space="0" w:color="auto"/>
            </w:tcBorders>
          </w:tcPr>
          <w:p w:rsidR="00B76821" w:rsidRDefault="00B76821" w:rsidP="00BE379F">
            <w:pPr>
              <w:jc w:val="center"/>
              <w:rPr>
                <w:lang w:val="fr-FR"/>
              </w:rPr>
            </w:pPr>
            <w:r>
              <w:rPr>
                <w:lang w:val="fr-FR"/>
              </w:rPr>
              <w:t>0</w:t>
            </w:r>
          </w:p>
        </w:tc>
        <w:tc>
          <w:tcPr>
            <w:tcW w:w="643" w:type="dxa"/>
            <w:tcBorders>
              <w:top w:val="single" w:sz="18" w:space="0" w:color="auto"/>
            </w:tcBorders>
          </w:tcPr>
          <w:p w:rsidR="00B76821" w:rsidRDefault="00B76821" w:rsidP="00BE379F">
            <w:pPr>
              <w:jc w:val="center"/>
              <w:rPr>
                <w:lang w:val="fr-FR"/>
              </w:rPr>
            </w:pPr>
            <w:r>
              <w:rPr>
                <w:lang w:val="fr-FR"/>
              </w:rPr>
              <w:t>0</w:t>
            </w:r>
          </w:p>
        </w:tc>
        <w:tc>
          <w:tcPr>
            <w:tcW w:w="644" w:type="dxa"/>
            <w:tcBorders>
              <w:top w:val="single" w:sz="18" w:space="0" w:color="auto"/>
            </w:tcBorders>
          </w:tcPr>
          <w:p w:rsidR="00B76821" w:rsidRDefault="00B76821" w:rsidP="00BE379F">
            <w:pPr>
              <w:jc w:val="center"/>
              <w:rPr>
                <w:lang w:val="fr-FR"/>
              </w:rPr>
            </w:pPr>
            <w:r>
              <w:rPr>
                <w:lang w:val="fr-FR"/>
              </w:rPr>
              <w:t>0</w:t>
            </w:r>
          </w:p>
        </w:tc>
        <w:tc>
          <w:tcPr>
            <w:tcW w:w="644" w:type="dxa"/>
            <w:tcBorders>
              <w:top w:val="single" w:sz="18" w:space="0" w:color="auto"/>
            </w:tcBorders>
          </w:tcPr>
          <w:p w:rsidR="00B76821" w:rsidRDefault="00B76821" w:rsidP="00BE379F">
            <w:pPr>
              <w:jc w:val="center"/>
              <w:rPr>
                <w:lang w:val="fr-FR"/>
              </w:rPr>
            </w:pPr>
            <w:r>
              <w:rPr>
                <w:lang w:val="fr-FR"/>
              </w:rPr>
              <w:t>0</w:t>
            </w:r>
          </w:p>
        </w:tc>
        <w:tc>
          <w:tcPr>
            <w:tcW w:w="644" w:type="dxa"/>
            <w:tcBorders>
              <w:top w:val="single" w:sz="18" w:space="0" w:color="auto"/>
            </w:tcBorders>
          </w:tcPr>
          <w:p w:rsidR="00B76821" w:rsidRDefault="00B76821" w:rsidP="00BE379F">
            <w:pPr>
              <w:jc w:val="center"/>
              <w:rPr>
                <w:lang w:val="fr-FR"/>
              </w:rPr>
            </w:pPr>
            <w:r>
              <w:rPr>
                <w:lang w:val="fr-FR"/>
              </w:rPr>
              <w:t>0</w:t>
            </w:r>
          </w:p>
        </w:tc>
        <w:tc>
          <w:tcPr>
            <w:tcW w:w="644" w:type="dxa"/>
            <w:tcBorders>
              <w:top w:val="single" w:sz="18" w:space="0" w:color="auto"/>
              <w:right w:val="single" w:sz="18" w:space="0" w:color="auto"/>
            </w:tcBorders>
          </w:tcPr>
          <w:p w:rsidR="00B76821" w:rsidRDefault="00B76821" w:rsidP="00BE379F">
            <w:pPr>
              <w:jc w:val="center"/>
              <w:rPr>
                <w:lang w:val="fr-FR"/>
              </w:rPr>
            </w:pPr>
            <w:r>
              <w:rPr>
                <w:lang w:val="fr-FR"/>
              </w:rPr>
              <w:t>0</w:t>
            </w:r>
          </w:p>
        </w:tc>
      </w:tr>
      <w:tr w:rsidR="00B76821" w:rsidTr="00BE379F">
        <w:tblPrEx>
          <w:tblCellMar>
            <w:top w:w="0" w:type="dxa"/>
            <w:bottom w:w="0" w:type="dxa"/>
          </w:tblCellMar>
        </w:tblPrEx>
        <w:tc>
          <w:tcPr>
            <w:tcW w:w="794" w:type="dxa"/>
            <w:tcBorders>
              <w:left w:val="single" w:sz="18" w:space="0" w:color="auto"/>
              <w:right w:val="single" w:sz="18" w:space="0" w:color="auto"/>
            </w:tcBorders>
          </w:tcPr>
          <w:p w:rsidR="00B76821" w:rsidRDefault="00B76821" w:rsidP="00BE379F">
            <w:pPr>
              <w:jc w:val="center"/>
              <w:rPr>
                <w:lang w:val="fr-FR"/>
              </w:rPr>
            </w:pPr>
            <w:r>
              <w:rPr>
                <w:lang w:val="fr-FR"/>
              </w:rPr>
              <w:t>1</w:t>
            </w:r>
          </w:p>
        </w:tc>
        <w:tc>
          <w:tcPr>
            <w:tcW w:w="643" w:type="dxa"/>
            <w:tcBorders>
              <w:left w:val="single" w:sz="18" w:space="0" w:color="auto"/>
            </w:tcBorders>
          </w:tcPr>
          <w:p w:rsidR="00B76821" w:rsidRDefault="00B76821" w:rsidP="00BE379F">
            <w:pPr>
              <w:jc w:val="center"/>
              <w:rPr>
                <w:lang w:val="fr-FR"/>
              </w:rPr>
            </w:pPr>
            <w:r>
              <w:rPr>
                <w:lang w:val="fr-FR"/>
              </w:rPr>
              <w:t>0</w:t>
            </w:r>
          </w:p>
        </w:tc>
        <w:tc>
          <w:tcPr>
            <w:tcW w:w="728"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0</w:t>
            </w:r>
          </w:p>
        </w:tc>
        <w:tc>
          <w:tcPr>
            <w:tcW w:w="645" w:type="dxa"/>
            <w:tcBorders>
              <w:right w:val="single" w:sz="18" w:space="0" w:color="auto"/>
            </w:tcBorders>
          </w:tcPr>
          <w:p w:rsidR="00B76821" w:rsidRDefault="00B76821" w:rsidP="00BE379F">
            <w:pPr>
              <w:jc w:val="center"/>
              <w:rPr>
                <w:lang w:val="fr-FR"/>
              </w:rPr>
            </w:pPr>
            <w:r>
              <w:rPr>
                <w:lang w:val="fr-FR"/>
              </w:rPr>
              <w:t>1</w:t>
            </w:r>
          </w:p>
        </w:tc>
        <w:tc>
          <w:tcPr>
            <w:tcW w:w="643" w:type="dxa"/>
            <w:tcBorders>
              <w:left w:val="single" w:sz="18" w:space="0" w:color="auto"/>
            </w:tcBorders>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1</w:t>
            </w:r>
          </w:p>
        </w:tc>
        <w:tc>
          <w:tcPr>
            <w:tcW w:w="643" w:type="dxa"/>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59" w:type="dxa"/>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0</w:t>
            </w:r>
          </w:p>
        </w:tc>
        <w:tc>
          <w:tcPr>
            <w:tcW w:w="644" w:type="dxa"/>
            <w:tcBorders>
              <w:right w:val="single" w:sz="18" w:space="0" w:color="auto"/>
            </w:tcBorders>
          </w:tcPr>
          <w:p w:rsidR="00B76821" w:rsidRDefault="00B76821" w:rsidP="00BE379F">
            <w:pPr>
              <w:jc w:val="center"/>
              <w:rPr>
                <w:lang w:val="fr-FR"/>
              </w:rPr>
            </w:pPr>
            <w:r>
              <w:rPr>
                <w:lang w:val="fr-FR"/>
              </w:rPr>
              <w:t>0</w:t>
            </w:r>
          </w:p>
        </w:tc>
      </w:tr>
      <w:tr w:rsidR="00B76821" w:rsidTr="00BE379F">
        <w:tblPrEx>
          <w:tblCellMar>
            <w:top w:w="0" w:type="dxa"/>
            <w:bottom w:w="0" w:type="dxa"/>
          </w:tblCellMar>
        </w:tblPrEx>
        <w:tc>
          <w:tcPr>
            <w:tcW w:w="794" w:type="dxa"/>
            <w:tcBorders>
              <w:left w:val="single" w:sz="18" w:space="0" w:color="auto"/>
              <w:right w:val="single" w:sz="18" w:space="0" w:color="auto"/>
            </w:tcBorders>
          </w:tcPr>
          <w:p w:rsidR="00B76821" w:rsidRDefault="00B76821" w:rsidP="00BE379F">
            <w:pPr>
              <w:jc w:val="center"/>
              <w:rPr>
                <w:lang w:val="fr-FR"/>
              </w:rPr>
            </w:pPr>
            <w:r>
              <w:rPr>
                <w:lang w:val="fr-FR"/>
              </w:rPr>
              <w:t>2</w:t>
            </w:r>
          </w:p>
        </w:tc>
        <w:tc>
          <w:tcPr>
            <w:tcW w:w="643" w:type="dxa"/>
            <w:tcBorders>
              <w:left w:val="single" w:sz="18" w:space="0" w:color="auto"/>
            </w:tcBorders>
          </w:tcPr>
          <w:p w:rsidR="00B76821" w:rsidRDefault="00B76821" w:rsidP="00BE379F">
            <w:pPr>
              <w:jc w:val="center"/>
              <w:rPr>
                <w:lang w:val="fr-FR"/>
              </w:rPr>
            </w:pPr>
            <w:r>
              <w:rPr>
                <w:lang w:val="fr-FR"/>
              </w:rPr>
              <w:t>0</w:t>
            </w:r>
          </w:p>
        </w:tc>
        <w:tc>
          <w:tcPr>
            <w:tcW w:w="728"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1</w:t>
            </w:r>
          </w:p>
        </w:tc>
        <w:tc>
          <w:tcPr>
            <w:tcW w:w="645" w:type="dxa"/>
            <w:tcBorders>
              <w:right w:val="single" w:sz="18" w:space="0" w:color="auto"/>
            </w:tcBorders>
          </w:tcPr>
          <w:p w:rsidR="00B76821" w:rsidRDefault="00B76821" w:rsidP="00BE379F">
            <w:pPr>
              <w:jc w:val="center"/>
              <w:rPr>
                <w:lang w:val="fr-FR"/>
              </w:rPr>
            </w:pPr>
            <w:r>
              <w:rPr>
                <w:lang w:val="fr-FR"/>
              </w:rPr>
              <w:t>0</w:t>
            </w:r>
          </w:p>
        </w:tc>
        <w:tc>
          <w:tcPr>
            <w:tcW w:w="643" w:type="dxa"/>
            <w:tcBorders>
              <w:left w:val="single" w:sz="18" w:space="0" w:color="auto"/>
            </w:tcBorders>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1</w:t>
            </w:r>
          </w:p>
        </w:tc>
        <w:tc>
          <w:tcPr>
            <w:tcW w:w="643" w:type="dxa"/>
          </w:tcPr>
          <w:p w:rsidR="00B76821" w:rsidRDefault="00B76821" w:rsidP="00BE379F">
            <w:pPr>
              <w:jc w:val="center"/>
              <w:rPr>
                <w:lang w:val="fr-FR"/>
              </w:rPr>
            </w:pPr>
            <w:r>
              <w:rPr>
                <w:lang w:val="fr-FR"/>
              </w:rPr>
              <w:t>0</w:t>
            </w:r>
          </w:p>
        </w:tc>
        <w:tc>
          <w:tcPr>
            <w:tcW w:w="659" w:type="dxa"/>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0</w:t>
            </w:r>
          </w:p>
        </w:tc>
        <w:tc>
          <w:tcPr>
            <w:tcW w:w="644" w:type="dxa"/>
            <w:tcBorders>
              <w:right w:val="single" w:sz="18" w:space="0" w:color="auto"/>
            </w:tcBorders>
          </w:tcPr>
          <w:p w:rsidR="00B76821" w:rsidRDefault="00B76821" w:rsidP="00BE379F">
            <w:pPr>
              <w:jc w:val="center"/>
              <w:rPr>
                <w:lang w:val="fr-FR"/>
              </w:rPr>
            </w:pPr>
            <w:r>
              <w:rPr>
                <w:lang w:val="fr-FR"/>
              </w:rPr>
              <w:t>0</w:t>
            </w:r>
          </w:p>
        </w:tc>
      </w:tr>
      <w:tr w:rsidR="00B76821" w:rsidTr="00BE379F">
        <w:tblPrEx>
          <w:tblCellMar>
            <w:top w:w="0" w:type="dxa"/>
            <w:bottom w:w="0" w:type="dxa"/>
          </w:tblCellMar>
        </w:tblPrEx>
        <w:tc>
          <w:tcPr>
            <w:tcW w:w="794" w:type="dxa"/>
            <w:tcBorders>
              <w:left w:val="single" w:sz="18" w:space="0" w:color="auto"/>
              <w:right w:val="single" w:sz="18" w:space="0" w:color="auto"/>
            </w:tcBorders>
          </w:tcPr>
          <w:p w:rsidR="00B76821" w:rsidRDefault="00B76821" w:rsidP="00BE379F">
            <w:pPr>
              <w:jc w:val="center"/>
              <w:rPr>
                <w:lang w:val="fr-FR"/>
              </w:rPr>
            </w:pPr>
            <w:r>
              <w:rPr>
                <w:lang w:val="fr-FR"/>
              </w:rPr>
              <w:t>3</w:t>
            </w:r>
          </w:p>
        </w:tc>
        <w:tc>
          <w:tcPr>
            <w:tcW w:w="643" w:type="dxa"/>
            <w:tcBorders>
              <w:left w:val="single" w:sz="18" w:space="0" w:color="auto"/>
            </w:tcBorders>
          </w:tcPr>
          <w:p w:rsidR="00B76821" w:rsidRDefault="00B76821" w:rsidP="00BE379F">
            <w:pPr>
              <w:jc w:val="center"/>
              <w:rPr>
                <w:lang w:val="fr-FR"/>
              </w:rPr>
            </w:pPr>
            <w:r>
              <w:rPr>
                <w:lang w:val="fr-FR"/>
              </w:rPr>
              <w:t>0</w:t>
            </w:r>
          </w:p>
        </w:tc>
        <w:tc>
          <w:tcPr>
            <w:tcW w:w="728"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1</w:t>
            </w:r>
          </w:p>
        </w:tc>
        <w:tc>
          <w:tcPr>
            <w:tcW w:w="645" w:type="dxa"/>
            <w:tcBorders>
              <w:right w:val="single" w:sz="18" w:space="0" w:color="auto"/>
            </w:tcBorders>
          </w:tcPr>
          <w:p w:rsidR="00B76821" w:rsidRDefault="00B76821" w:rsidP="00BE379F">
            <w:pPr>
              <w:jc w:val="center"/>
              <w:rPr>
                <w:lang w:val="fr-FR"/>
              </w:rPr>
            </w:pPr>
            <w:r>
              <w:rPr>
                <w:lang w:val="fr-FR"/>
              </w:rPr>
              <w:t>1</w:t>
            </w:r>
          </w:p>
        </w:tc>
        <w:tc>
          <w:tcPr>
            <w:tcW w:w="643" w:type="dxa"/>
            <w:tcBorders>
              <w:left w:val="single" w:sz="18" w:space="0" w:color="auto"/>
            </w:tcBorders>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1</w:t>
            </w:r>
          </w:p>
        </w:tc>
        <w:tc>
          <w:tcPr>
            <w:tcW w:w="659" w:type="dxa"/>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0</w:t>
            </w:r>
          </w:p>
        </w:tc>
        <w:tc>
          <w:tcPr>
            <w:tcW w:w="644" w:type="dxa"/>
            <w:tcBorders>
              <w:right w:val="single" w:sz="18" w:space="0" w:color="auto"/>
            </w:tcBorders>
          </w:tcPr>
          <w:p w:rsidR="00B76821" w:rsidRDefault="00B76821" w:rsidP="00BE379F">
            <w:pPr>
              <w:jc w:val="center"/>
              <w:rPr>
                <w:lang w:val="fr-FR"/>
              </w:rPr>
            </w:pPr>
            <w:r>
              <w:rPr>
                <w:lang w:val="fr-FR"/>
              </w:rPr>
              <w:t>0</w:t>
            </w:r>
          </w:p>
        </w:tc>
      </w:tr>
      <w:tr w:rsidR="00B76821" w:rsidTr="00BE379F">
        <w:tblPrEx>
          <w:tblCellMar>
            <w:top w:w="0" w:type="dxa"/>
            <w:bottom w:w="0" w:type="dxa"/>
          </w:tblCellMar>
        </w:tblPrEx>
        <w:tc>
          <w:tcPr>
            <w:tcW w:w="794" w:type="dxa"/>
            <w:tcBorders>
              <w:left w:val="single" w:sz="18" w:space="0" w:color="auto"/>
              <w:right w:val="single" w:sz="18" w:space="0" w:color="auto"/>
            </w:tcBorders>
          </w:tcPr>
          <w:p w:rsidR="00B76821" w:rsidRDefault="00B76821" w:rsidP="00BE379F">
            <w:pPr>
              <w:jc w:val="center"/>
              <w:rPr>
                <w:lang w:val="fr-FR"/>
              </w:rPr>
            </w:pPr>
            <w:r>
              <w:rPr>
                <w:lang w:val="fr-FR"/>
              </w:rPr>
              <w:t>4</w:t>
            </w:r>
          </w:p>
        </w:tc>
        <w:tc>
          <w:tcPr>
            <w:tcW w:w="643" w:type="dxa"/>
            <w:tcBorders>
              <w:left w:val="single" w:sz="18" w:space="0" w:color="auto"/>
            </w:tcBorders>
          </w:tcPr>
          <w:p w:rsidR="00B76821" w:rsidRDefault="00B76821" w:rsidP="00BE379F">
            <w:pPr>
              <w:jc w:val="center"/>
              <w:rPr>
                <w:lang w:val="fr-FR"/>
              </w:rPr>
            </w:pPr>
            <w:r>
              <w:rPr>
                <w:lang w:val="fr-FR"/>
              </w:rPr>
              <w:t>0</w:t>
            </w:r>
          </w:p>
        </w:tc>
        <w:tc>
          <w:tcPr>
            <w:tcW w:w="728" w:type="dxa"/>
          </w:tcPr>
          <w:p w:rsidR="00B76821" w:rsidRDefault="00B76821" w:rsidP="00BE379F">
            <w:pPr>
              <w:jc w:val="center"/>
              <w:rPr>
                <w:lang w:val="fr-FR"/>
              </w:rPr>
            </w:pPr>
            <w:r>
              <w:rPr>
                <w:lang w:val="fr-FR"/>
              </w:rPr>
              <w:t>1</w:t>
            </w:r>
          </w:p>
        </w:tc>
        <w:tc>
          <w:tcPr>
            <w:tcW w:w="644" w:type="dxa"/>
          </w:tcPr>
          <w:p w:rsidR="00B76821" w:rsidRDefault="00B76821" w:rsidP="00BE379F">
            <w:pPr>
              <w:jc w:val="center"/>
              <w:rPr>
                <w:lang w:val="fr-FR"/>
              </w:rPr>
            </w:pPr>
            <w:r>
              <w:rPr>
                <w:lang w:val="fr-FR"/>
              </w:rPr>
              <w:t>0</w:t>
            </w:r>
          </w:p>
        </w:tc>
        <w:tc>
          <w:tcPr>
            <w:tcW w:w="645" w:type="dxa"/>
            <w:tcBorders>
              <w:right w:val="single" w:sz="18" w:space="0" w:color="auto"/>
            </w:tcBorders>
          </w:tcPr>
          <w:p w:rsidR="00B76821" w:rsidRDefault="00B76821" w:rsidP="00BE379F">
            <w:pPr>
              <w:jc w:val="center"/>
              <w:rPr>
                <w:lang w:val="fr-FR"/>
              </w:rPr>
            </w:pPr>
            <w:r>
              <w:rPr>
                <w:lang w:val="fr-FR"/>
              </w:rPr>
              <w:t>0</w:t>
            </w:r>
          </w:p>
        </w:tc>
        <w:tc>
          <w:tcPr>
            <w:tcW w:w="643" w:type="dxa"/>
            <w:tcBorders>
              <w:left w:val="single" w:sz="18" w:space="0" w:color="auto"/>
            </w:tcBorders>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59" w:type="dxa"/>
          </w:tcPr>
          <w:p w:rsidR="00B76821" w:rsidRDefault="00B76821" w:rsidP="00BE379F">
            <w:pPr>
              <w:jc w:val="center"/>
              <w:rPr>
                <w:lang w:val="fr-FR"/>
              </w:rPr>
            </w:pPr>
            <w:r>
              <w:rPr>
                <w:lang w:val="fr-FR"/>
              </w:rPr>
              <w:t>1</w:t>
            </w:r>
          </w:p>
        </w:tc>
        <w:tc>
          <w:tcPr>
            <w:tcW w:w="643"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0</w:t>
            </w:r>
          </w:p>
        </w:tc>
        <w:tc>
          <w:tcPr>
            <w:tcW w:w="644" w:type="dxa"/>
            <w:tcBorders>
              <w:right w:val="single" w:sz="18" w:space="0" w:color="auto"/>
            </w:tcBorders>
          </w:tcPr>
          <w:p w:rsidR="00B76821" w:rsidRDefault="00B76821" w:rsidP="00BE379F">
            <w:pPr>
              <w:jc w:val="center"/>
              <w:rPr>
                <w:lang w:val="fr-FR"/>
              </w:rPr>
            </w:pPr>
            <w:r>
              <w:rPr>
                <w:lang w:val="fr-FR"/>
              </w:rPr>
              <w:t>0</w:t>
            </w:r>
          </w:p>
        </w:tc>
      </w:tr>
      <w:tr w:rsidR="00B76821" w:rsidTr="00BE379F">
        <w:tblPrEx>
          <w:tblCellMar>
            <w:top w:w="0" w:type="dxa"/>
            <w:bottom w:w="0" w:type="dxa"/>
          </w:tblCellMar>
        </w:tblPrEx>
        <w:tc>
          <w:tcPr>
            <w:tcW w:w="794" w:type="dxa"/>
            <w:tcBorders>
              <w:left w:val="single" w:sz="18" w:space="0" w:color="auto"/>
              <w:right w:val="single" w:sz="18" w:space="0" w:color="auto"/>
            </w:tcBorders>
          </w:tcPr>
          <w:p w:rsidR="00B76821" w:rsidRDefault="00B76821" w:rsidP="00BE379F">
            <w:pPr>
              <w:jc w:val="center"/>
              <w:rPr>
                <w:lang w:val="fr-FR"/>
              </w:rPr>
            </w:pPr>
            <w:r>
              <w:rPr>
                <w:lang w:val="fr-FR"/>
              </w:rPr>
              <w:t>5</w:t>
            </w:r>
          </w:p>
        </w:tc>
        <w:tc>
          <w:tcPr>
            <w:tcW w:w="643" w:type="dxa"/>
            <w:tcBorders>
              <w:left w:val="single" w:sz="18" w:space="0" w:color="auto"/>
            </w:tcBorders>
          </w:tcPr>
          <w:p w:rsidR="00B76821" w:rsidRDefault="00B76821" w:rsidP="00BE379F">
            <w:pPr>
              <w:jc w:val="center"/>
              <w:rPr>
                <w:lang w:val="fr-FR"/>
              </w:rPr>
            </w:pPr>
            <w:r>
              <w:rPr>
                <w:lang w:val="fr-FR"/>
              </w:rPr>
              <w:t>0</w:t>
            </w:r>
          </w:p>
        </w:tc>
        <w:tc>
          <w:tcPr>
            <w:tcW w:w="728" w:type="dxa"/>
          </w:tcPr>
          <w:p w:rsidR="00B76821" w:rsidRDefault="00B76821" w:rsidP="00BE379F">
            <w:pPr>
              <w:jc w:val="center"/>
              <w:rPr>
                <w:lang w:val="fr-FR"/>
              </w:rPr>
            </w:pPr>
            <w:r>
              <w:rPr>
                <w:lang w:val="fr-FR"/>
              </w:rPr>
              <w:t>1</w:t>
            </w:r>
          </w:p>
        </w:tc>
        <w:tc>
          <w:tcPr>
            <w:tcW w:w="644" w:type="dxa"/>
          </w:tcPr>
          <w:p w:rsidR="00B76821" w:rsidRDefault="00B76821" w:rsidP="00BE379F">
            <w:pPr>
              <w:jc w:val="center"/>
              <w:rPr>
                <w:lang w:val="fr-FR"/>
              </w:rPr>
            </w:pPr>
            <w:r>
              <w:rPr>
                <w:lang w:val="fr-FR"/>
              </w:rPr>
              <w:t>0</w:t>
            </w:r>
          </w:p>
        </w:tc>
        <w:tc>
          <w:tcPr>
            <w:tcW w:w="645" w:type="dxa"/>
            <w:tcBorders>
              <w:right w:val="single" w:sz="18" w:space="0" w:color="auto"/>
            </w:tcBorders>
          </w:tcPr>
          <w:p w:rsidR="00B76821" w:rsidRDefault="00B76821" w:rsidP="00BE379F">
            <w:pPr>
              <w:jc w:val="center"/>
              <w:rPr>
                <w:lang w:val="fr-FR"/>
              </w:rPr>
            </w:pPr>
            <w:r>
              <w:rPr>
                <w:lang w:val="fr-FR"/>
              </w:rPr>
              <w:t>1</w:t>
            </w:r>
          </w:p>
        </w:tc>
        <w:tc>
          <w:tcPr>
            <w:tcW w:w="643" w:type="dxa"/>
            <w:tcBorders>
              <w:left w:val="single" w:sz="18" w:space="0" w:color="auto"/>
            </w:tcBorders>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59" w:type="dxa"/>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1</w:t>
            </w:r>
          </w:p>
        </w:tc>
        <w:tc>
          <w:tcPr>
            <w:tcW w:w="644"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0</w:t>
            </w:r>
          </w:p>
        </w:tc>
        <w:tc>
          <w:tcPr>
            <w:tcW w:w="644" w:type="dxa"/>
            <w:tcBorders>
              <w:right w:val="single" w:sz="18" w:space="0" w:color="auto"/>
            </w:tcBorders>
          </w:tcPr>
          <w:p w:rsidR="00B76821" w:rsidRDefault="00B76821" w:rsidP="00BE379F">
            <w:pPr>
              <w:jc w:val="center"/>
              <w:rPr>
                <w:lang w:val="fr-FR"/>
              </w:rPr>
            </w:pPr>
            <w:r>
              <w:rPr>
                <w:lang w:val="fr-FR"/>
              </w:rPr>
              <w:t>0</w:t>
            </w:r>
          </w:p>
        </w:tc>
      </w:tr>
      <w:tr w:rsidR="00B76821" w:rsidTr="00BE379F">
        <w:tblPrEx>
          <w:tblCellMar>
            <w:top w:w="0" w:type="dxa"/>
            <w:bottom w:w="0" w:type="dxa"/>
          </w:tblCellMar>
        </w:tblPrEx>
        <w:tc>
          <w:tcPr>
            <w:tcW w:w="794" w:type="dxa"/>
            <w:tcBorders>
              <w:left w:val="single" w:sz="18" w:space="0" w:color="auto"/>
              <w:right w:val="single" w:sz="18" w:space="0" w:color="auto"/>
            </w:tcBorders>
          </w:tcPr>
          <w:p w:rsidR="00B76821" w:rsidRDefault="00B76821" w:rsidP="00BE379F">
            <w:pPr>
              <w:jc w:val="center"/>
              <w:rPr>
                <w:lang w:val="fr-FR"/>
              </w:rPr>
            </w:pPr>
            <w:r>
              <w:rPr>
                <w:lang w:val="fr-FR"/>
              </w:rPr>
              <w:t>6</w:t>
            </w:r>
          </w:p>
        </w:tc>
        <w:tc>
          <w:tcPr>
            <w:tcW w:w="643" w:type="dxa"/>
            <w:tcBorders>
              <w:left w:val="single" w:sz="18" w:space="0" w:color="auto"/>
            </w:tcBorders>
          </w:tcPr>
          <w:p w:rsidR="00B76821" w:rsidRDefault="00B76821" w:rsidP="00BE379F">
            <w:pPr>
              <w:jc w:val="center"/>
              <w:rPr>
                <w:lang w:val="fr-FR"/>
              </w:rPr>
            </w:pPr>
            <w:r>
              <w:rPr>
                <w:lang w:val="fr-FR"/>
              </w:rPr>
              <w:t>0</w:t>
            </w:r>
          </w:p>
        </w:tc>
        <w:tc>
          <w:tcPr>
            <w:tcW w:w="728" w:type="dxa"/>
          </w:tcPr>
          <w:p w:rsidR="00B76821" w:rsidRDefault="00B76821" w:rsidP="00BE379F">
            <w:pPr>
              <w:jc w:val="center"/>
              <w:rPr>
                <w:lang w:val="fr-FR"/>
              </w:rPr>
            </w:pPr>
            <w:r>
              <w:rPr>
                <w:lang w:val="fr-FR"/>
              </w:rPr>
              <w:t>1</w:t>
            </w:r>
          </w:p>
        </w:tc>
        <w:tc>
          <w:tcPr>
            <w:tcW w:w="644" w:type="dxa"/>
          </w:tcPr>
          <w:p w:rsidR="00B76821" w:rsidRDefault="00B76821" w:rsidP="00BE379F">
            <w:pPr>
              <w:jc w:val="center"/>
              <w:rPr>
                <w:lang w:val="fr-FR"/>
              </w:rPr>
            </w:pPr>
            <w:r>
              <w:rPr>
                <w:lang w:val="fr-FR"/>
              </w:rPr>
              <w:t>1</w:t>
            </w:r>
          </w:p>
        </w:tc>
        <w:tc>
          <w:tcPr>
            <w:tcW w:w="645" w:type="dxa"/>
            <w:tcBorders>
              <w:right w:val="single" w:sz="18" w:space="0" w:color="auto"/>
            </w:tcBorders>
          </w:tcPr>
          <w:p w:rsidR="00B76821" w:rsidRDefault="00B76821" w:rsidP="00BE379F">
            <w:pPr>
              <w:jc w:val="center"/>
              <w:rPr>
                <w:lang w:val="fr-FR"/>
              </w:rPr>
            </w:pPr>
            <w:r>
              <w:rPr>
                <w:lang w:val="fr-FR"/>
              </w:rPr>
              <w:t>0</w:t>
            </w:r>
          </w:p>
        </w:tc>
        <w:tc>
          <w:tcPr>
            <w:tcW w:w="643" w:type="dxa"/>
            <w:tcBorders>
              <w:left w:val="single" w:sz="18" w:space="0" w:color="auto"/>
            </w:tcBorders>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59" w:type="dxa"/>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1</w:t>
            </w:r>
          </w:p>
        </w:tc>
        <w:tc>
          <w:tcPr>
            <w:tcW w:w="644"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0</w:t>
            </w:r>
          </w:p>
        </w:tc>
        <w:tc>
          <w:tcPr>
            <w:tcW w:w="644" w:type="dxa"/>
            <w:tcBorders>
              <w:right w:val="single" w:sz="18" w:space="0" w:color="auto"/>
            </w:tcBorders>
          </w:tcPr>
          <w:p w:rsidR="00B76821" w:rsidRDefault="00B76821" w:rsidP="00BE379F">
            <w:pPr>
              <w:jc w:val="center"/>
              <w:rPr>
                <w:lang w:val="fr-FR"/>
              </w:rPr>
            </w:pPr>
            <w:r>
              <w:rPr>
                <w:lang w:val="fr-FR"/>
              </w:rPr>
              <w:t>0</w:t>
            </w:r>
          </w:p>
        </w:tc>
      </w:tr>
      <w:tr w:rsidR="00B76821" w:rsidTr="00BE379F">
        <w:tblPrEx>
          <w:tblCellMar>
            <w:top w:w="0" w:type="dxa"/>
            <w:bottom w:w="0" w:type="dxa"/>
          </w:tblCellMar>
        </w:tblPrEx>
        <w:tc>
          <w:tcPr>
            <w:tcW w:w="794" w:type="dxa"/>
            <w:tcBorders>
              <w:left w:val="single" w:sz="18" w:space="0" w:color="auto"/>
              <w:right w:val="single" w:sz="18" w:space="0" w:color="auto"/>
            </w:tcBorders>
          </w:tcPr>
          <w:p w:rsidR="00B76821" w:rsidRDefault="00B76821" w:rsidP="00BE379F">
            <w:pPr>
              <w:jc w:val="center"/>
              <w:rPr>
                <w:lang w:val="fr-FR"/>
              </w:rPr>
            </w:pPr>
            <w:r>
              <w:rPr>
                <w:lang w:val="fr-FR"/>
              </w:rPr>
              <w:t>7</w:t>
            </w:r>
          </w:p>
        </w:tc>
        <w:tc>
          <w:tcPr>
            <w:tcW w:w="643" w:type="dxa"/>
            <w:tcBorders>
              <w:left w:val="single" w:sz="18" w:space="0" w:color="auto"/>
            </w:tcBorders>
          </w:tcPr>
          <w:p w:rsidR="00B76821" w:rsidRDefault="00B76821" w:rsidP="00BE379F">
            <w:pPr>
              <w:jc w:val="center"/>
              <w:rPr>
                <w:lang w:val="fr-FR"/>
              </w:rPr>
            </w:pPr>
            <w:r>
              <w:rPr>
                <w:lang w:val="fr-FR"/>
              </w:rPr>
              <w:t>0</w:t>
            </w:r>
          </w:p>
        </w:tc>
        <w:tc>
          <w:tcPr>
            <w:tcW w:w="728" w:type="dxa"/>
          </w:tcPr>
          <w:p w:rsidR="00B76821" w:rsidRDefault="00B76821" w:rsidP="00BE379F">
            <w:pPr>
              <w:jc w:val="center"/>
              <w:rPr>
                <w:lang w:val="fr-FR"/>
              </w:rPr>
            </w:pPr>
            <w:r>
              <w:rPr>
                <w:lang w:val="fr-FR"/>
              </w:rPr>
              <w:t>1</w:t>
            </w:r>
          </w:p>
        </w:tc>
        <w:tc>
          <w:tcPr>
            <w:tcW w:w="644" w:type="dxa"/>
          </w:tcPr>
          <w:p w:rsidR="00B76821" w:rsidRDefault="00B76821" w:rsidP="00BE379F">
            <w:pPr>
              <w:jc w:val="center"/>
              <w:rPr>
                <w:lang w:val="fr-FR"/>
              </w:rPr>
            </w:pPr>
            <w:r>
              <w:rPr>
                <w:lang w:val="fr-FR"/>
              </w:rPr>
              <w:t>1</w:t>
            </w:r>
          </w:p>
        </w:tc>
        <w:tc>
          <w:tcPr>
            <w:tcW w:w="645" w:type="dxa"/>
            <w:tcBorders>
              <w:right w:val="single" w:sz="18" w:space="0" w:color="auto"/>
            </w:tcBorders>
          </w:tcPr>
          <w:p w:rsidR="00B76821" w:rsidRDefault="00B76821" w:rsidP="00BE379F">
            <w:pPr>
              <w:jc w:val="center"/>
              <w:rPr>
                <w:lang w:val="fr-FR"/>
              </w:rPr>
            </w:pPr>
            <w:r>
              <w:rPr>
                <w:lang w:val="fr-FR"/>
              </w:rPr>
              <w:t>1</w:t>
            </w:r>
          </w:p>
        </w:tc>
        <w:tc>
          <w:tcPr>
            <w:tcW w:w="643" w:type="dxa"/>
            <w:tcBorders>
              <w:left w:val="single" w:sz="18" w:space="0" w:color="auto"/>
            </w:tcBorders>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59" w:type="dxa"/>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1</w:t>
            </w:r>
          </w:p>
        </w:tc>
        <w:tc>
          <w:tcPr>
            <w:tcW w:w="644" w:type="dxa"/>
          </w:tcPr>
          <w:p w:rsidR="00B76821" w:rsidRDefault="00B76821" w:rsidP="00BE379F">
            <w:pPr>
              <w:jc w:val="center"/>
              <w:rPr>
                <w:lang w:val="fr-FR"/>
              </w:rPr>
            </w:pPr>
            <w:r>
              <w:rPr>
                <w:lang w:val="fr-FR"/>
              </w:rPr>
              <w:t>0</w:t>
            </w:r>
          </w:p>
        </w:tc>
        <w:tc>
          <w:tcPr>
            <w:tcW w:w="644" w:type="dxa"/>
            <w:tcBorders>
              <w:right w:val="single" w:sz="18" w:space="0" w:color="auto"/>
            </w:tcBorders>
          </w:tcPr>
          <w:p w:rsidR="00B76821" w:rsidRDefault="00B76821" w:rsidP="00BE379F">
            <w:pPr>
              <w:jc w:val="center"/>
              <w:rPr>
                <w:lang w:val="fr-FR"/>
              </w:rPr>
            </w:pPr>
            <w:r>
              <w:rPr>
                <w:lang w:val="fr-FR"/>
              </w:rPr>
              <w:t>0</w:t>
            </w:r>
          </w:p>
        </w:tc>
      </w:tr>
      <w:tr w:rsidR="00B76821" w:rsidTr="00BE379F">
        <w:tblPrEx>
          <w:tblCellMar>
            <w:top w:w="0" w:type="dxa"/>
            <w:bottom w:w="0" w:type="dxa"/>
          </w:tblCellMar>
        </w:tblPrEx>
        <w:tc>
          <w:tcPr>
            <w:tcW w:w="794" w:type="dxa"/>
            <w:tcBorders>
              <w:left w:val="single" w:sz="18" w:space="0" w:color="auto"/>
              <w:right w:val="single" w:sz="18" w:space="0" w:color="auto"/>
            </w:tcBorders>
          </w:tcPr>
          <w:p w:rsidR="00B76821" w:rsidRDefault="00B76821" w:rsidP="00BE379F">
            <w:pPr>
              <w:jc w:val="center"/>
              <w:rPr>
                <w:lang w:val="fr-FR"/>
              </w:rPr>
            </w:pPr>
            <w:r>
              <w:rPr>
                <w:lang w:val="fr-FR"/>
              </w:rPr>
              <w:t>8</w:t>
            </w:r>
          </w:p>
        </w:tc>
        <w:tc>
          <w:tcPr>
            <w:tcW w:w="643" w:type="dxa"/>
            <w:tcBorders>
              <w:left w:val="single" w:sz="18" w:space="0" w:color="auto"/>
            </w:tcBorders>
          </w:tcPr>
          <w:p w:rsidR="00B76821" w:rsidRDefault="00B76821" w:rsidP="00BE379F">
            <w:pPr>
              <w:jc w:val="center"/>
              <w:rPr>
                <w:lang w:val="fr-FR"/>
              </w:rPr>
            </w:pPr>
            <w:r>
              <w:rPr>
                <w:lang w:val="fr-FR"/>
              </w:rPr>
              <w:t>1</w:t>
            </w:r>
          </w:p>
        </w:tc>
        <w:tc>
          <w:tcPr>
            <w:tcW w:w="728"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0</w:t>
            </w:r>
          </w:p>
        </w:tc>
        <w:tc>
          <w:tcPr>
            <w:tcW w:w="645" w:type="dxa"/>
            <w:tcBorders>
              <w:right w:val="single" w:sz="18" w:space="0" w:color="auto"/>
            </w:tcBorders>
          </w:tcPr>
          <w:p w:rsidR="00B76821" w:rsidRDefault="00B76821" w:rsidP="00BE379F">
            <w:pPr>
              <w:jc w:val="center"/>
              <w:rPr>
                <w:lang w:val="fr-FR"/>
              </w:rPr>
            </w:pPr>
            <w:r>
              <w:rPr>
                <w:lang w:val="fr-FR"/>
              </w:rPr>
              <w:t>0</w:t>
            </w:r>
          </w:p>
        </w:tc>
        <w:tc>
          <w:tcPr>
            <w:tcW w:w="643" w:type="dxa"/>
            <w:tcBorders>
              <w:left w:val="single" w:sz="18" w:space="0" w:color="auto"/>
            </w:tcBorders>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59" w:type="dxa"/>
          </w:tcPr>
          <w:p w:rsidR="00B76821" w:rsidRDefault="00B76821" w:rsidP="00BE379F">
            <w:pPr>
              <w:jc w:val="center"/>
              <w:rPr>
                <w:lang w:val="fr-FR"/>
              </w:rPr>
            </w:pPr>
            <w:r>
              <w:rPr>
                <w:lang w:val="fr-FR"/>
              </w:rPr>
              <w:t>0</w:t>
            </w:r>
          </w:p>
        </w:tc>
        <w:tc>
          <w:tcPr>
            <w:tcW w:w="643"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0</w:t>
            </w:r>
          </w:p>
        </w:tc>
        <w:tc>
          <w:tcPr>
            <w:tcW w:w="644" w:type="dxa"/>
          </w:tcPr>
          <w:p w:rsidR="00B76821" w:rsidRDefault="00B76821" w:rsidP="00BE379F">
            <w:pPr>
              <w:jc w:val="center"/>
              <w:rPr>
                <w:lang w:val="fr-FR"/>
              </w:rPr>
            </w:pPr>
            <w:r>
              <w:rPr>
                <w:lang w:val="fr-FR"/>
              </w:rPr>
              <w:t>1</w:t>
            </w:r>
          </w:p>
        </w:tc>
        <w:tc>
          <w:tcPr>
            <w:tcW w:w="644" w:type="dxa"/>
            <w:tcBorders>
              <w:right w:val="single" w:sz="18" w:space="0" w:color="auto"/>
            </w:tcBorders>
          </w:tcPr>
          <w:p w:rsidR="00B76821" w:rsidRDefault="00B76821" w:rsidP="00BE379F">
            <w:pPr>
              <w:jc w:val="center"/>
              <w:rPr>
                <w:lang w:val="fr-FR"/>
              </w:rPr>
            </w:pPr>
            <w:r>
              <w:rPr>
                <w:lang w:val="fr-FR"/>
              </w:rPr>
              <w:t>0</w:t>
            </w:r>
          </w:p>
        </w:tc>
      </w:tr>
      <w:tr w:rsidR="00B76821" w:rsidTr="00BE379F">
        <w:tblPrEx>
          <w:tblCellMar>
            <w:top w:w="0" w:type="dxa"/>
            <w:bottom w:w="0" w:type="dxa"/>
          </w:tblCellMar>
        </w:tblPrEx>
        <w:tc>
          <w:tcPr>
            <w:tcW w:w="794" w:type="dxa"/>
            <w:tcBorders>
              <w:left w:val="single" w:sz="18" w:space="0" w:color="auto"/>
              <w:bottom w:val="single" w:sz="18" w:space="0" w:color="auto"/>
              <w:right w:val="single" w:sz="18" w:space="0" w:color="auto"/>
            </w:tcBorders>
          </w:tcPr>
          <w:p w:rsidR="00B76821" w:rsidRDefault="00B76821" w:rsidP="00BE379F">
            <w:pPr>
              <w:jc w:val="center"/>
              <w:rPr>
                <w:lang w:val="fr-FR"/>
              </w:rPr>
            </w:pPr>
            <w:r>
              <w:rPr>
                <w:lang w:val="fr-FR"/>
              </w:rPr>
              <w:t>9</w:t>
            </w:r>
          </w:p>
        </w:tc>
        <w:tc>
          <w:tcPr>
            <w:tcW w:w="643" w:type="dxa"/>
            <w:tcBorders>
              <w:left w:val="single" w:sz="18" w:space="0" w:color="auto"/>
              <w:bottom w:val="single" w:sz="18" w:space="0" w:color="auto"/>
            </w:tcBorders>
          </w:tcPr>
          <w:p w:rsidR="00B76821" w:rsidRDefault="00B76821" w:rsidP="00BE379F">
            <w:pPr>
              <w:jc w:val="center"/>
              <w:rPr>
                <w:lang w:val="fr-FR"/>
              </w:rPr>
            </w:pPr>
            <w:r>
              <w:rPr>
                <w:lang w:val="fr-FR"/>
              </w:rPr>
              <w:t>1</w:t>
            </w:r>
          </w:p>
        </w:tc>
        <w:tc>
          <w:tcPr>
            <w:tcW w:w="728" w:type="dxa"/>
            <w:tcBorders>
              <w:bottom w:val="single" w:sz="18" w:space="0" w:color="auto"/>
            </w:tcBorders>
          </w:tcPr>
          <w:p w:rsidR="00B76821" w:rsidRDefault="00B76821" w:rsidP="00BE379F">
            <w:pPr>
              <w:jc w:val="center"/>
              <w:rPr>
                <w:lang w:val="fr-FR"/>
              </w:rPr>
            </w:pPr>
            <w:r>
              <w:rPr>
                <w:lang w:val="fr-FR"/>
              </w:rPr>
              <w:t>0</w:t>
            </w:r>
          </w:p>
        </w:tc>
        <w:tc>
          <w:tcPr>
            <w:tcW w:w="644" w:type="dxa"/>
            <w:tcBorders>
              <w:bottom w:val="single" w:sz="18" w:space="0" w:color="auto"/>
            </w:tcBorders>
          </w:tcPr>
          <w:p w:rsidR="00B76821" w:rsidRDefault="00B76821" w:rsidP="00BE379F">
            <w:pPr>
              <w:jc w:val="center"/>
              <w:rPr>
                <w:lang w:val="fr-FR"/>
              </w:rPr>
            </w:pPr>
            <w:r>
              <w:rPr>
                <w:lang w:val="fr-FR"/>
              </w:rPr>
              <w:t>0</w:t>
            </w:r>
          </w:p>
        </w:tc>
        <w:tc>
          <w:tcPr>
            <w:tcW w:w="645" w:type="dxa"/>
            <w:tcBorders>
              <w:bottom w:val="single" w:sz="18" w:space="0" w:color="auto"/>
              <w:right w:val="single" w:sz="18" w:space="0" w:color="auto"/>
            </w:tcBorders>
          </w:tcPr>
          <w:p w:rsidR="00B76821" w:rsidRDefault="00B76821" w:rsidP="00BE379F">
            <w:pPr>
              <w:jc w:val="center"/>
              <w:rPr>
                <w:lang w:val="fr-FR"/>
              </w:rPr>
            </w:pPr>
            <w:r>
              <w:rPr>
                <w:lang w:val="fr-FR"/>
              </w:rPr>
              <w:t>1</w:t>
            </w:r>
          </w:p>
        </w:tc>
        <w:tc>
          <w:tcPr>
            <w:tcW w:w="643" w:type="dxa"/>
            <w:tcBorders>
              <w:left w:val="single" w:sz="18" w:space="0" w:color="auto"/>
              <w:bottom w:val="single" w:sz="18" w:space="0" w:color="auto"/>
            </w:tcBorders>
          </w:tcPr>
          <w:p w:rsidR="00B76821" w:rsidRDefault="00B76821" w:rsidP="00BE379F">
            <w:pPr>
              <w:jc w:val="center"/>
              <w:rPr>
                <w:lang w:val="fr-FR"/>
              </w:rPr>
            </w:pPr>
            <w:r>
              <w:rPr>
                <w:lang w:val="fr-FR"/>
              </w:rPr>
              <w:t>0</w:t>
            </w:r>
          </w:p>
        </w:tc>
        <w:tc>
          <w:tcPr>
            <w:tcW w:w="643" w:type="dxa"/>
            <w:tcBorders>
              <w:bottom w:val="single" w:sz="18" w:space="0" w:color="auto"/>
            </w:tcBorders>
          </w:tcPr>
          <w:p w:rsidR="00B76821" w:rsidRDefault="00B76821" w:rsidP="00BE379F">
            <w:pPr>
              <w:jc w:val="center"/>
              <w:rPr>
                <w:lang w:val="fr-FR"/>
              </w:rPr>
            </w:pPr>
            <w:r>
              <w:rPr>
                <w:lang w:val="fr-FR"/>
              </w:rPr>
              <w:t>0</w:t>
            </w:r>
          </w:p>
        </w:tc>
        <w:tc>
          <w:tcPr>
            <w:tcW w:w="643" w:type="dxa"/>
            <w:tcBorders>
              <w:bottom w:val="single" w:sz="18" w:space="0" w:color="auto"/>
            </w:tcBorders>
          </w:tcPr>
          <w:p w:rsidR="00B76821" w:rsidRDefault="00B76821" w:rsidP="00BE379F">
            <w:pPr>
              <w:jc w:val="center"/>
              <w:rPr>
                <w:lang w:val="fr-FR"/>
              </w:rPr>
            </w:pPr>
            <w:r>
              <w:rPr>
                <w:lang w:val="fr-FR"/>
              </w:rPr>
              <w:t>0</w:t>
            </w:r>
          </w:p>
        </w:tc>
        <w:tc>
          <w:tcPr>
            <w:tcW w:w="643" w:type="dxa"/>
            <w:tcBorders>
              <w:bottom w:val="single" w:sz="18" w:space="0" w:color="auto"/>
            </w:tcBorders>
          </w:tcPr>
          <w:p w:rsidR="00B76821" w:rsidRDefault="00B76821" w:rsidP="00BE379F">
            <w:pPr>
              <w:jc w:val="center"/>
              <w:rPr>
                <w:lang w:val="fr-FR"/>
              </w:rPr>
            </w:pPr>
            <w:r>
              <w:rPr>
                <w:lang w:val="fr-FR"/>
              </w:rPr>
              <w:t>0</w:t>
            </w:r>
          </w:p>
        </w:tc>
        <w:tc>
          <w:tcPr>
            <w:tcW w:w="659" w:type="dxa"/>
            <w:tcBorders>
              <w:bottom w:val="single" w:sz="18" w:space="0" w:color="auto"/>
            </w:tcBorders>
          </w:tcPr>
          <w:p w:rsidR="00B76821" w:rsidRDefault="00B76821" w:rsidP="00BE379F">
            <w:pPr>
              <w:jc w:val="center"/>
              <w:rPr>
                <w:lang w:val="fr-FR"/>
              </w:rPr>
            </w:pPr>
            <w:r>
              <w:rPr>
                <w:lang w:val="fr-FR"/>
              </w:rPr>
              <w:t>0</w:t>
            </w:r>
          </w:p>
        </w:tc>
        <w:tc>
          <w:tcPr>
            <w:tcW w:w="643" w:type="dxa"/>
            <w:tcBorders>
              <w:bottom w:val="single" w:sz="18" w:space="0" w:color="auto"/>
            </w:tcBorders>
          </w:tcPr>
          <w:p w:rsidR="00B76821" w:rsidRDefault="00B76821" w:rsidP="00BE379F">
            <w:pPr>
              <w:jc w:val="center"/>
              <w:rPr>
                <w:lang w:val="fr-FR"/>
              </w:rPr>
            </w:pPr>
            <w:r>
              <w:rPr>
                <w:lang w:val="fr-FR"/>
              </w:rPr>
              <w:t>0</w:t>
            </w:r>
          </w:p>
        </w:tc>
        <w:tc>
          <w:tcPr>
            <w:tcW w:w="644" w:type="dxa"/>
            <w:tcBorders>
              <w:bottom w:val="single" w:sz="18" w:space="0" w:color="auto"/>
            </w:tcBorders>
          </w:tcPr>
          <w:p w:rsidR="00B76821" w:rsidRDefault="00B76821" w:rsidP="00BE379F">
            <w:pPr>
              <w:jc w:val="center"/>
              <w:rPr>
                <w:lang w:val="fr-FR"/>
              </w:rPr>
            </w:pPr>
            <w:r>
              <w:rPr>
                <w:lang w:val="fr-FR"/>
              </w:rPr>
              <w:t>0</w:t>
            </w:r>
          </w:p>
        </w:tc>
        <w:tc>
          <w:tcPr>
            <w:tcW w:w="644" w:type="dxa"/>
            <w:tcBorders>
              <w:bottom w:val="single" w:sz="18" w:space="0" w:color="auto"/>
            </w:tcBorders>
          </w:tcPr>
          <w:p w:rsidR="00B76821" w:rsidRDefault="00B76821" w:rsidP="00BE379F">
            <w:pPr>
              <w:jc w:val="center"/>
              <w:rPr>
                <w:lang w:val="fr-FR"/>
              </w:rPr>
            </w:pPr>
            <w:r>
              <w:rPr>
                <w:lang w:val="fr-FR"/>
              </w:rPr>
              <w:t>0</w:t>
            </w:r>
          </w:p>
        </w:tc>
        <w:tc>
          <w:tcPr>
            <w:tcW w:w="644" w:type="dxa"/>
            <w:tcBorders>
              <w:bottom w:val="single" w:sz="18" w:space="0" w:color="auto"/>
            </w:tcBorders>
          </w:tcPr>
          <w:p w:rsidR="00B76821" w:rsidRDefault="00B76821" w:rsidP="00BE379F">
            <w:pPr>
              <w:jc w:val="center"/>
              <w:rPr>
                <w:lang w:val="fr-FR"/>
              </w:rPr>
            </w:pPr>
            <w:r>
              <w:rPr>
                <w:lang w:val="fr-FR"/>
              </w:rPr>
              <w:t>0</w:t>
            </w:r>
          </w:p>
        </w:tc>
        <w:tc>
          <w:tcPr>
            <w:tcW w:w="644" w:type="dxa"/>
            <w:tcBorders>
              <w:bottom w:val="single" w:sz="18" w:space="0" w:color="auto"/>
              <w:right w:val="single" w:sz="18" w:space="0" w:color="auto"/>
            </w:tcBorders>
          </w:tcPr>
          <w:p w:rsidR="00B76821" w:rsidRDefault="00B76821" w:rsidP="00BE379F">
            <w:pPr>
              <w:jc w:val="center"/>
              <w:rPr>
                <w:lang w:val="fr-FR"/>
              </w:rPr>
            </w:pPr>
            <w:r>
              <w:rPr>
                <w:lang w:val="fr-FR"/>
              </w:rPr>
              <w:t>1</w:t>
            </w:r>
          </w:p>
        </w:tc>
      </w:tr>
    </w:tbl>
    <w:p w:rsidR="00B76821" w:rsidRDefault="00B76821" w:rsidP="00B76821">
      <w:pPr>
        <w:pStyle w:val="Corptext"/>
        <w:numPr>
          <w:ilvl w:val="0"/>
          <w:numId w:val="8"/>
        </w:numPr>
        <w:rPr>
          <w:sz w:val="22"/>
          <w:szCs w:val="22"/>
          <w:lang w:val="fr-FR"/>
        </w:rPr>
      </w:pPr>
      <w:r>
        <w:rPr>
          <w:noProof/>
          <w:sz w:val="20"/>
          <w:lang w:val="ro-RO" w:eastAsia="ro-RO"/>
        </w:rPr>
        <w:lastRenderedPageBreak/>
        <mc:AlternateContent>
          <mc:Choice Requires="wpg">
            <w:drawing>
              <wp:anchor distT="0" distB="0" distL="114300" distR="114300" simplePos="0" relativeHeight="251659264" behindDoc="0" locked="0" layoutInCell="1" allowOverlap="1">
                <wp:simplePos x="0" y="0"/>
                <wp:positionH relativeFrom="column">
                  <wp:posOffset>546100</wp:posOffset>
                </wp:positionH>
                <wp:positionV relativeFrom="paragraph">
                  <wp:posOffset>53340</wp:posOffset>
                </wp:positionV>
                <wp:extent cx="2879725" cy="5867400"/>
                <wp:effectExtent l="12700" t="11430" r="12700" b="7620"/>
                <wp:wrapNone/>
                <wp:docPr id="1" name="Grupar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79725" cy="5867400"/>
                          <a:chOff x="1418" y="5171"/>
                          <a:chExt cx="4900" cy="9680"/>
                        </a:xfrm>
                      </wpg:grpSpPr>
                      <wps:wsp>
                        <wps:cNvPr id="2" name="Text Box 3"/>
                        <wps:cNvSpPr txBox="1">
                          <a:spLocks noChangeArrowheads="1"/>
                        </wps:cNvSpPr>
                        <wps:spPr bwMode="auto">
                          <a:xfrm>
                            <a:off x="5678" y="14111"/>
                            <a:ext cx="540" cy="540"/>
                          </a:xfrm>
                          <a:prstGeom prst="rect">
                            <a:avLst/>
                          </a:prstGeom>
                          <a:solidFill>
                            <a:srgbClr val="FFFFFF"/>
                          </a:solidFill>
                          <a:ln w="9525">
                            <a:solidFill>
                              <a:srgbClr val="FFFFFF"/>
                            </a:solidFill>
                            <a:miter lim="800000"/>
                            <a:headEnd/>
                            <a:tailEnd/>
                          </a:ln>
                        </wps:spPr>
                        <wps:txbx>
                          <w:txbxContent>
                            <w:p w:rsidR="00B76821" w:rsidRDefault="00B76821" w:rsidP="00B76821">
                              <w:r>
                                <w:t>9</w:t>
                              </w:r>
                            </w:p>
                          </w:txbxContent>
                        </wps:txbx>
                        <wps:bodyPr rot="0" vert="horz" wrap="square" lIns="91440" tIns="45720" rIns="91440" bIns="45720" anchor="t" anchorCtr="0" upright="1">
                          <a:noAutofit/>
                        </wps:bodyPr>
                      </wps:wsp>
                      <wps:wsp>
                        <wps:cNvPr id="3" name="Line 4"/>
                        <wps:cNvCnPr/>
                        <wps:spPr bwMode="auto">
                          <a:xfrm>
                            <a:off x="4178" y="14731"/>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a:off x="1458" y="14291"/>
                            <a:ext cx="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a:off x="1438" y="13391"/>
                            <a:ext cx="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Text Box 7"/>
                        <wps:cNvSpPr txBox="1">
                          <a:spLocks noChangeArrowheads="1"/>
                        </wps:cNvSpPr>
                        <wps:spPr bwMode="auto">
                          <a:xfrm>
                            <a:off x="5738" y="13271"/>
                            <a:ext cx="540" cy="360"/>
                          </a:xfrm>
                          <a:prstGeom prst="rect">
                            <a:avLst/>
                          </a:prstGeom>
                          <a:solidFill>
                            <a:srgbClr val="FFFFFF"/>
                          </a:solidFill>
                          <a:ln w="9525">
                            <a:solidFill>
                              <a:srgbClr val="FFFFFF"/>
                            </a:solidFill>
                            <a:miter lim="800000"/>
                            <a:headEnd/>
                            <a:tailEnd/>
                          </a:ln>
                        </wps:spPr>
                        <wps:txbx>
                          <w:txbxContent>
                            <w:p w:rsidR="00B76821" w:rsidRDefault="00B76821" w:rsidP="00B76821">
                              <w:r>
                                <w:t>8</w:t>
                              </w:r>
                            </w:p>
                          </w:txbxContent>
                        </wps:txbx>
                        <wps:bodyPr rot="0" vert="horz" wrap="square" lIns="91440" tIns="45720" rIns="91440" bIns="45720" anchor="t" anchorCtr="0" upright="1">
                          <a:noAutofit/>
                        </wps:bodyPr>
                      </wps:wsp>
                      <wps:wsp>
                        <wps:cNvPr id="7" name="Line 8"/>
                        <wps:cNvCnPr/>
                        <wps:spPr bwMode="auto">
                          <a:xfrm>
                            <a:off x="4138" y="12951"/>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wps:spPr bwMode="auto">
                          <a:xfrm>
                            <a:off x="3018" y="12731"/>
                            <a:ext cx="1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10"/>
                        <wps:cNvCnPr/>
                        <wps:spPr bwMode="auto">
                          <a:xfrm>
                            <a:off x="1798" y="12471"/>
                            <a:ext cx="3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Text Box 11"/>
                        <wps:cNvSpPr txBox="1">
                          <a:spLocks noChangeArrowheads="1"/>
                        </wps:cNvSpPr>
                        <wps:spPr bwMode="auto">
                          <a:xfrm>
                            <a:off x="5558" y="12371"/>
                            <a:ext cx="720" cy="540"/>
                          </a:xfrm>
                          <a:prstGeom prst="rect">
                            <a:avLst/>
                          </a:prstGeom>
                          <a:solidFill>
                            <a:srgbClr val="FFFFFF"/>
                          </a:solidFill>
                          <a:ln w="9525">
                            <a:solidFill>
                              <a:srgbClr val="FFFFFF"/>
                            </a:solidFill>
                            <a:miter lim="800000"/>
                            <a:headEnd/>
                            <a:tailEnd/>
                          </a:ln>
                        </wps:spPr>
                        <wps:txbx>
                          <w:txbxContent>
                            <w:p w:rsidR="00B76821" w:rsidRDefault="00B76821" w:rsidP="00B76821">
                              <w:r>
                                <w:t>7</w:t>
                              </w:r>
                            </w:p>
                          </w:txbxContent>
                        </wps:txbx>
                        <wps:bodyPr rot="0" vert="horz" wrap="square" lIns="91440" tIns="45720" rIns="91440" bIns="45720" anchor="t" anchorCtr="0" upright="1">
                          <a:noAutofit/>
                        </wps:bodyPr>
                      </wps:wsp>
                      <wps:wsp>
                        <wps:cNvPr id="11" name="Text Box 12"/>
                        <wps:cNvSpPr txBox="1">
                          <a:spLocks noChangeArrowheads="1"/>
                        </wps:cNvSpPr>
                        <wps:spPr bwMode="auto">
                          <a:xfrm>
                            <a:off x="5558" y="11291"/>
                            <a:ext cx="540" cy="540"/>
                          </a:xfrm>
                          <a:prstGeom prst="rect">
                            <a:avLst/>
                          </a:prstGeom>
                          <a:solidFill>
                            <a:srgbClr val="FFFFFF"/>
                          </a:solidFill>
                          <a:ln w="9525">
                            <a:solidFill>
                              <a:srgbClr val="FFFFFF"/>
                            </a:solidFill>
                            <a:miter lim="800000"/>
                            <a:headEnd/>
                            <a:tailEnd/>
                          </a:ln>
                        </wps:spPr>
                        <wps:txbx>
                          <w:txbxContent>
                            <w:p w:rsidR="00B76821" w:rsidRDefault="00B76821" w:rsidP="00B76821">
                              <w:r>
                                <w:t>6</w:t>
                              </w:r>
                              <w:r>
                                <w:rPr>
                                  <w:noProof/>
                                  <w:lang w:eastAsia="ro-RO"/>
                                </w:rPr>
                                <w:drawing>
                                  <wp:inline distT="0" distB="0" distL="0" distR="0" wp14:anchorId="55FFC601" wp14:editId="505C0954">
                                    <wp:extent cx="152400" cy="9525"/>
                                    <wp:effectExtent l="0" t="0" r="0" b="9525"/>
                                    <wp:docPr id="177" name="Imagin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95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12" name="Line 13"/>
                        <wps:cNvCnPr/>
                        <wps:spPr bwMode="auto">
                          <a:xfrm>
                            <a:off x="1838" y="10651"/>
                            <a:ext cx="3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14"/>
                        <wps:cNvCnPr/>
                        <wps:spPr bwMode="auto">
                          <a:xfrm>
                            <a:off x="3558" y="10991"/>
                            <a:ext cx="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5"/>
                        <wps:cNvCnPr/>
                        <wps:spPr bwMode="auto">
                          <a:xfrm>
                            <a:off x="3558" y="10111"/>
                            <a:ext cx="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6"/>
                        <wps:cNvCnPr/>
                        <wps:spPr bwMode="auto">
                          <a:xfrm>
                            <a:off x="1798" y="9751"/>
                            <a:ext cx="3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7"/>
                        <wps:cNvCnPr/>
                        <wps:spPr bwMode="auto">
                          <a:xfrm>
                            <a:off x="4158" y="9391"/>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Text Box 18"/>
                        <wps:cNvSpPr txBox="1">
                          <a:spLocks noChangeArrowheads="1"/>
                        </wps:cNvSpPr>
                        <wps:spPr bwMode="auto">
                          <a:xfrm>
                            <a:off x="1638" y="5171"/>
                            <a:ext cx="3240" cy="540"/>
                          </a:xfrm>
                          <a:prstGeom prst="rect">
                            <a:avLst/>
                          </a:prstGeom>
                          <a:solidFill>
                            <a:srgbClr val="FFFFFF"/>
                          </a:solidFill>
                          <a:ln w="9525">
                            <a:solidFill>
                              <a:srgbClr val="FFFFFF"/>
                            </a:solidFill>
                            <a:miter lim="800000"/>
                            <a:headEnd/>
                            <a:tailEnd/>
                          </a:ln>
                        </wps:spPr>
                        <wps:txbx>
                          <w:txbxContent>
                            <w:p w:rsidR="00B76821" w:rsidRDefault="00B76821" w:rsidP="00B76821">
                              <w:r>
                                <w:t>A          B           C            D</w:t>
                              </w:r>
                            </w:p>
                          </w:txbxContent>
                        </wps:txbx>
                        <wps:bodyPr rot="0" vert="horz" wrap="square" lIns="91440" tIns="45720" rIns="91440" bIns="45720" anchor="t" anchorCtr="0" upright="1">
                          <a:noAutofit/>
                        </wps:bodyPr>
                      </wps:wsp>
                      <wps:wsp>
                        <wps:cNvPr id="18" name="Text Box 19"/>
                        <wps:cNvSpPr txBox="1">
                          <a:spLocks noChangeArrowheads="1"/>
                        </wps:cNvSpPr>
                        <wps:spPr bwMode="auto">
                          <a:xfrm>
                            <a:off x="5598" y="10471"/>
                            <a:ext cx="720" cy="540"/>
                          </a:xfrm>
                          <a:prstGeom prst="rect">
                            <a:avLst/>
                          </a:prstGeom>
                          <a:solidFill>
                            <a:srgbClr val="FFFFFF"/>
                          </a:solidFill>
                          <a:ln w="9525">
                            <a:solidFill>
                              <a:srgbClr val="FFFFFF"/>
                            </a:solidFill>
                            <a:miter lim="800000"/>
                            <a:headEnd/>
                            <a:tailEnd/>
                          </a:ln>
                        </wps:spPr>
                        <wps:txbx>
                          <w:txbxContent>
                            <w:p w:rsidR="00B76821" w:rsidRDefault="00B76821" w:rsidP="00B76821">
                              <w:r>
                                <w:t>5</w:t>
                              </w:r>
                            </w:p>
                          </w:txbxContent>
                        </wps:txbx>
                        <wps:bodyPr rot="0" vert="horz" wrap="square" lIns="91440" tIns="45720" rIns="91440" bIns="45720" anchor="t" anchorCtr="0" upright="1">
                          <a:noAutofit/>
                        </wps:bodyPr>
                      </wps:wsp>
                      <wps:wsp>
                        <wps:cNvPr id="19" name="Line 20"/>
                        <wps:cNvCnPr/>
                        <wps:spPr bwMode="auto">
                          <a:xfrm>
                            <a:off x="2638" y="10831"/>
                            <a:ext cx="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Text Box 21"/>
                        <wps:cNvSpPr txBox="1">
                          <a:spLocks noChangeArrowheads="1"/>
                        </wps:cNvSpPr>
                        <wps:spPr bwMode="auto">
                          <a:xfrm>
                            <a:off x="5598" y="9571"/>
                            <a:ext cx="720" cy="540"/>
                          </a:xfrm>
                          <a:prstGeom prst="rect">
                            <a:avLst/>
                          </a:prstGeom>
                          <a:solidFill>
                            <a:srgbClr val="FFFFFF"/>
                          </a:solidFill>
                          <a:ln w="9525">
                            <a:solidFill>
                              <a:srgbClr val="FFFFFF"/>
                            </a:solidFill>
                            <a:miter lim="800000"/>
                            <a:headEnd/>
                            <a:tailEnd/>
                          </a:ln>
                        </wps:spPr>
                        <wps:txbx>
                          <w:txbxContent>
                            <w:p w:rsidR="00B76821" w:rsidRDefault="00B76821" w:rsidP="00B76821">
                              <w:r>
                                <w:t>4</w:t>
                              </w:r>
                            </w:p>
                          </w:txbxContent>
                        </wps:txbx>
                        <wps:bodyPr rot="0" vert="horz" wrap="square" lIns="91440" tIns="45720" rIns="91440" bIns="45720" anchor="t" anchorCtr="0" upright="1">
                          <a:noAutofit/>
                        </wps:bodyPr>
                      </wps:wsp>
                      <wps:wsp>
                        <wps:cNvPr id="21" name="Line 22"/>
                        <wps:cNvCnPr/>
                        <wps:spPr bwMode="auto">
                          <a:xfrm>
                            <a:off x="4578" y="5451"/>
                            <a:ext cx="0" cy="4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Text Box 23"/>
                        <wps:cNvSpPr txBox="1">
                          <a:spLocks noChangeArrowheads="1"/>
                        </wps:cNvSpPr>
                        <wps:spPr bwMode="auto">
                          <a:xfrm>
                            <a:off x="5598" y="8671"/>
                            <a:ext cx="540" cy="540"/>
                          </a:xfrm>
                          <a:prstGeom prst="rect">
                            <a:avLst/>
                          </a:prstGeom>
                          <a:solidFill>
                            <a:srgbClr val="FFFFFF"/>
                          </a:solidFill>
                          <a:ln w="9525">
                            <a:solidFill>
                              <a:srgbClr val="FFFFFF"/>
                            </a:solidFill>
                            <a:miter lim="800000"/>
                            <a:headEnd/>
                            <a:tailEnd/>
                          </a:ln>
                        </wps:spPr>
                        <wps:txbx>
                          <w:txbxContent>
                            <w:p w:rsidR="00B76821" w:rsidRDefault="00B76821" w:rsidP="00B76821">
                              <w:r>
                                <w:t>3</w:t>
                              </w:r>
                            </w:p>
                          </w:txbxContent>
                        </wps:txbx>
                        <wps:bodyPr rot="0" vert="horz" wrap="square" lIns="91440" tIns="45720" rIns="91440" bIns="45720" anchor="t" anchorCtr="0" upright="1">
                          <a:noAutofit/>
                        </wps:bodyPr>
                      </wps:wsp>
                      <wps:wsp>
                        <wps:cNvPr id="23" name="Text Box 24"/>
                        <wps:cNvSpPr txBox="1">
                          <a:spLocks noChangeArrowheads="1"/>
                        </wps:cNvSpPr>
                        <wps:spPr bwMode="auto">
                          <a:xfrm>
                            <a:off x="5598" y="7951"/>
                            <a:ext cx="540" cy="540"/>
                          </a:xfrm>
                          <a:prstGeom prst="rect">
                            <a:avLst/>
                          </a:prstGeom>
                          <a:solidFill>
                            <a:srgbClr val="FFFFFF"/>
                          </a:solidFill>
                          <a:ln w="9525">
                            <a:solidFill>
                              <a:srgbClr val="FFFFFF"/>
                            </a:solidFill>
                            <a:miter lim="800000"/>
                            <a:headEnd/>
                            <a:tailEnd/>
                          </a:ln>
                        </wps:spPr>
                        <wps:txbx>
                          <w:txbxContent>
                            <w:p w:rsidR="00B76821" w:rsidRDefault="00B76821" w:rsidP="00B76821">
                              <w:pPr>
                                <w:rPr>
                                  <w:vertAlign w:val="subscript"/>
                                </w:rPr>
                              </w:pPr>
                              <w:r>
                                <w:t>2</w:t>
                              </w:r>
                            </w:p>
                          </w:txbxContent>
                        </wps:txbx>
                        <wps:bodyPr rot="0" vert="horz" wrap="square" lIns="91440" tIns="45720" rIns="91440" bIns="45720" anchor="t" anchorCtr="0" upright="1">
                          <a:noAutofit/>
                        </wps:bodyPr>
                      </wps:wsp>
                      <wps:wsp>
                        <wps:cNvPr id="24" name="Line 25"/>
                        <wps:cNvCnPr/>
                        <wps:spPr bwMode="auto">
                          <a:xfrm>
                            <a:off x="3538" y="8451"/>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Text Box 26"/>
                        <wps:cNvSpPr txBox="1">
                          <a:spLocks noChangeArrowheads="1"/>
                        </wps:cNvSpPr>
                        <wps:spPr bwMode="auto">
                          <a:xfrm>
                            <a:off x="5598" y="7231"/>
                            <a:ext cx="540" cy="540"/>
                          </a:xfrm>
                          <a:prstGeom prst="rect">
                            <a:avLst/>
                          </a:prstGeom>
                          <a:solidFill>
                            <a:srgbClr val="FFFFFF"/>
                          </a:solidFill>
                          <a:ln w="9525">
                            <a:solidFill>
                              <a:srgbClr val="FFFFFF"/>
                            </a:solidFill>
                            <a:miter lim="800000"/>
                            <a:headEnd/>
                            <a:tailEnd/>
                          </a:ln>
                        </wps:spPr>
                        <wps:txbx>
                          <w:txbxContent>
                            <w:p w:rsidR="00B76821" w:rsidRDefault="00B76821" w:rsidP="00B76821">
                              <w:r>
                                <w:t>1</w:t>
                              </w:r>
                            </w:p>
                          </w:txbxContent>
                        </wps:txbx>
                        <wps:bodyPr rot="0" vert="horz" wrap="square" lIns="91440" tIns="45720" rIns="91440" bIns="45720" anchor="t" anchorCtr="0" upright="1">
                          <a:noAutofit/>
                        </wps:bodyPr>
                      </wps:wsp>
                      <wps:wsp>
                        <wps:cNvPr id="26" name="Text Box 27"/>
                        <wps:cNvSpPr txBox="1">
                          <a:spLocks noChangeArrowheads="1"/>
                        </wps:cNvSpPr>
                        <wps:spPr bwMode="auto">
                          <a:xfrm>
                            <a:off x="5598" y="6331"/>
                            <a:ext cx="540" cy="540"/>
                          </a:xfrm>
                          <a:prstGeom prst="rect">
                            <a:avLst/>
                          </a:prstGeom>
                          <a:solidFill>
                            <a:srgbClr val="FFFFFF"/>
                          </a:solidFill>
                          <a:ln w="9525">
                            <a:solidFill>
                              <a:srgbClr val="FFFFFF"/>
                            </a:solidFill>
                            <a:miter lim="800000"/>
                            <a:headEnd/>
                            <a:tailEnd/>
                          </a:ln>
                        </wps:spPr>
                        <wps:txbx>
                          <w:txbxContent>
                            <w:p w:rsidR="00B76821" w:rsidRDefault="00B76821" w:rsidP="00B76821">
                              <w:pPr>
                                <w:rPr>
                                  <w:vertAlign w:val="subscript"/>
                                </w:rPr>
                              </w:pPr>
                              <w:r>
                                <w:t>0</w:t>
                              </w:r>
                            </w:p>
                          </w:txbxContent>
                        </wps:txbx>
                        <wps:bodyPr rot="0" vert="horz" wrap="square" lIns="91440" tIns="45720" rIns="91440" bIns="45720" anchor="t" anchorCtr="0" upright="1">
                          <a:noAutofit/>
                        </wps:bodyPr>
                      </wps:wsp>
                      <wps:wsp>
                        <wps:cNvPr id="27" name="Line 28"/>
                        <wps:cNvCnPr/>
                        <wps:spPr bwMode="auto">
                          <a:xfrm>
                            <a:off x="3558" y="5431"/>
                            <a:ext cx="0" cy="3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29"/>
                        <wps:cNvCnPr/>
                        <wps:spPr bwMode="auto">
                          <a:xfrm>
                            <a:off x="2638" y="5431"/>
                            <a:ext cx="0" cy="3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30"/>
                        <wps:cNvCnPr/>
                        <wps:spPr bwMode="auto">
                          <a:xfrm>
                            <a:off x="3038" y="9211"/>
                            <a:ext cx="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31"/>
                        <wps:cNvCnPr/>
                        <wps:spPr bwMode="auto">
                          <a:xfrm>
                            <a:off x="2618" y="7451"/>
                            <a:ext cx="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32"/>
                        <wps:cNvCnPr/>
                        <wps:spPr bwMode="auto">
                          <a:xfrm rot="5400000">
                            <a:off x="4938" y="6691"/>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2" name="Group 33"/>
                        <wpg:cNvGrpSpPr>
                          <a:grpSpLocks/>
                        </wpg:cNvGrpSpPr>
                        <wpg:grpSpPr bwMode="auto">
                          <a:xfrm rot="5400000">
                            <a:off x="2393" y="5716"/>
                            <a:ext cx="470" cy="540"/>
                            <a:chOff x="3510" y="9810"/>
                            <a:chExt cx="470" cy="540"/>
                          </a:xfrm>
                        </wpg:grpSpPr>
                        <wps:wsp>
                          <wps:cNvPr id="33" name="AutoShape 34"/>
                          <wps:cNvSpPr>
                            <a:spLocks noChangeArrowheads="1"/>
                          </wps:cNvSpPr>
                          <wps:spPr bwMode="auto">
                            <a:xfrm rot="5400000">
                              <a:off x="3420" y="9900"/>
                              <a:ext cx="540" cy="36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 name="Oval 35"/>
                          <wps:cNvSpPr>
                            <a:spLocks noChangeArrowheads="1"/>
                          </wps:cNvSpPr>
                          <wps:spPr bwMode="auto">
                            <a:xfrm>
                              <a:off x="3800" y="9960"/>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35" name="Group 36"/>
                        <wpg:cNvGrpSpPr>
                          <a:grpSpLocks/>
                        </wpg:cNvGrpSpPr>
                        <wpg:grpSpPr bwMode="auto">
                          <a:xfrm rot="5400000">
                            <a:off x="3293" y="5716"/>
                            <a:ext cx="470" cy="540"/>
                            <a:chOff x="3510" y="9810"/>
                            <a:chExt cx="470" cy="540"/>
                          </a:xfrm>
                        </wpg:grpSpPr>
                        <wps:wsp>
                          <wps:cNvPr id="36" name="AutoShape 37"/>
                          <wps:cNvSpPr>
                            <a:spLocks noChangeArrowheads="1"/>
                          </wps:cNvSpPr>
                          <wps:spPr bwMode="auto">
                            <a:xfrm rot="5400000">
                              <a:off x="3420" y="9900"/>
                              <a:ext cx="540" cy="36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7" name="Oval 38"/>
                          <wps:cNvSpPr>
                            <a:spLocks noChangeArrowheads="1"/>
                          </wps:cNvSpPr>
                          <wps:spPr bwMode="auto">
                            <a:xfrm>
                              <a:off x="3800" y="9960"/>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38" name="Group 39"/>
                        <wpg:cNvGrpSpPr>
                          <a:grpSpLocks/>
                        </wpg:cNvGrpSpPr>
                        <wpg:grpSpPr bwMode="auto">
                          <a:xfrm rot="5400000">
                            <a:off x="4313" y="5716"/>
                            <a:ext cx="470" cy="540"/>
                            <a:chOff x="3510" y="9810"/>
                            <a:chExt cx="470" cy="540"/>
                          </a:xfrm>
                        </wpg:grpSpPr>
                        <wps:wsp>
                          <wps:cNvPr id="39" name="AutoShape 40"/>
                          <wps:cNvSpPr>
                            <a:spLocks noChangeArrowheads="1"/>
                          </wps:cNvSpPr>
                          <wps:spPr bwMode="auto">
                            <a:xfrm rot="5400000">
                              <a:off x="3420" y="9900"/>
                              <a:ext cx="540" cy="36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0" name="Oval 41"/>
                          <wps:cNvSpPr>
                            <a:spLocks noChangeArrowheads="1"/>
                          </wps:cNvSpPr>
                          <wps:spPr bwMode="auto">
                            <a:xfrm>
                              <a:off x="3800" y="9960"/>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s:wsp>
                        <wps:cNvPr id="41" name="Line 42"/>
                        <wps:cNvCnPr/>
                        <wps:spPr bwMode="auto">
                          <a:xfrm>
                            <a:off x="4558" y="7771"/>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43"/>
                        <wps:cNvCnPr/>
                        <wps:spPr bwMode="auto">
                          <a:xfrm rot="5400000">
                            <a:off x="4438" y="5971"/>
                            <a:ext cx="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44"/>
                        <wps:cNvCnPr/>
                        <wps:spPr bwMode="auto">
                          <a:xfrm rot="5400000">
                            <a:off x="3878" y="5431"/>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AutoShape 45"/>
                        <wps:cNvSpPr>
                          <a:spLocks noChangeArrowheads="1"/>
                        </wps:cNvSpPr>
                        <wps:spPr bwMode="auto">
                          <a:xfrm>
                            <a:off x="4878" y="7231"/>
                            <a:ext cx="540" cy="720"/>
                          </a:xfrm>
                          <a:prstGeom prst="flowChartDelay">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5" name="AutoShape 46"/>
                        <wps:cNvSpPr>
                          <a:spLocks noChangeArrowheads="1"/>
                        </wps:cNvSpPr>
                        <wps:spPr bwMode="auto">
                          <a:xfrm>
                            <a:off x="4878" y="10531"/>
                            <a:ext cx="540" cy="720"/>
                          </a:xfrm>
                          <a:prstGeom prst="flowChartDelay">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6" name="AutoShape 47"/>
                        <wps:cNvSpPr>
                          <a:spLocks noChangeArrowheads="1"/>
                        </wps:cNvSpPr>
                        <wps:spPr bwMode="auto">
                          <a:xfrm>
                            <a:off x="4878" y="9631"/>
                            <a:ext cx="540" cy="720"/>
                          </a:xfrm>
                          <a:prstGeom prst="flowChartDelay">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7" name="AutoShape 48"/>
                        <wps:cNvSpPr>
                          <a:spLocks noChangeArrowheads="1"/>
                        </wps:cNvSpPr>
                        <wps:spPr bwMode="auto">
                          <a:xfrm>
                            <a:off x="4898" y="8811"/>
                            <a:ext cx="540" cy="720"/>
                          </a:xfrm>
                          <a:prstGeom prst="flowChartDelay">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8" name="Line 49"/>
                        <wps:cNvCnPr/>
                        <wps:spPr bwMode="auto">
                          <a:xfrm rot="5400000">
                            <a:off x="3348" y="4981"/>
                            <a:ext cx="0" cy="3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Oval 50"/>
                        <wps:cNvSpPr>
                          <a:spLocks noChangeArrowheads="1"/>
                        </wps:cNvSpPr>
                        <wps:spPr bwMode="auto">
                          <a:xfrm>
                            <a:off x="1778" y="729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0" name="Oval 51"/>
                        <wps:cNvSpPr>
                          <a:spLocks noChangeArrowheads="1"/>
                        </wps:cNvSpPr>
                        <wps:spPr bwMode="auto">
                          <a:xfrm>
                            <a:off x="1778" y="817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1" name="Oval 52"/>
                        <wps:cNvSpPr>
                          <a:spLocks noChangeArrowheads="1"/>
                        </wps:cNvSpPr>
                        <wps:spPr bwMode="auto">
                          <a:xfrm>
                            <a:off x="2598" y="743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2" name="Oval 53"/>
                        <wps:cNvSpPr>
                          <a:spLocks noChangeArrowheads="1"/>
                        </wps:cNvSpPr>
                        <wps:spPr bwMode="auto">
                          <a:xfrm>
                            <a:off x="3518" y="685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3" name="Oval 54"/>
                        <wps:cNvSpPr>
                          <a:spLocks noChangeArrowheads="1"/>
                        </wps:cNvSpPr>
                        <wps:spPr bwMode="auto">
                          <a:xfrm>
                            <a:off x="2998" y="757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4" name="Oval 55"/>
                        <wps:cNvSpPr>
                          <a:spLocks noChangeArrowheads="1"/>
                        </wps:cNvSpPr>
                        <wps:spPr bwMode="auto">
                          <a:xfrm>
                            <a:off x="2598" y="667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55" name="Oval 56"/>
                        <wps:cNvSpPr>
                          <a:spLocks noChangeArrowheads="1"/>
                        </wps:cNvSpPr>
                        <wps:spPr bwMode="auto">
                          <a:xfrm>
                            <a:off x="4118" y="775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61" name="Oval 57"/>
                        <wps:cNvSpPr>
                          <a:spLocks noChangeArrowheads="1"/>
                        </wps:cNvSpPr>
                        <wps:spPr bwMode="auto">
                          <a:xfrm>
                            <a:off x="4118" y="935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62" name="Oval 58"/>
                        <wps:cNvSpPr>
                          <a:spLocks noChangeArrowheads="1"/>
                        </wps:cNvSpPr>
                        <wps:spPr bwMode="auto">
                          <a:xfrm>
                            <a:off x="4538" y="703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63" name="Oval 59"/>
                        <wps:cNvSpPr>
                          <a:spLocks noChangeArrowheads="1"/>
                        </wps:cNvSpPr>
                        <wps:spPr bwMode="auto">
                          <a:xfrm>
                            <a:off x="1778" y="647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64" name="AutoShape 60"/>
                        <wps:cNvSpPr>
                          <a:spLocks noChangeArrowheads="1"/>
                        </wps:cNvSpPr>
                        <wps:spPr bwMode="auto">
                          <a:xfrm>
                            <a:off x="4878" y="6411"/>
                            <a:ext cx="540" cy="720"/>
                          </a:xfrm>
                          <a:prstGeom prst="flowChartDelay">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 name="Line 61"/>
                        <wps:cNvCnPr/>
                        <wps:spPr bwMode="auto">
                          <a:xfrm rot="5400000">
                            <a:off x="3348" y="5801"/>
                            <a:ext cx="0" cy="3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62"/>
                        <wps:cNvCnPr/>
                        <wps:spPr bwMode="auto">
                          <a:xfrm flipH="1">
                            <a:off x="3018" y="5611"/>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63"/>
                        <wps:cNvCnPr/>
                        <wps:spPr bwMode="auto">
                          <a:xfrm>
                            <a:off x="3038" y="5611"/>
                            <a:ext cx="0" cy="39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4"/>
                        <wps:cNvCnPr/>
                        <wps:spPr bwMode="auto">
                          <a:xfrm>
                            <a:off x="3078" y="7591"/>
                            <a:ext cx="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65"/>
                        <wps:cNvCnPr/>
                        <wps:spPr bwMode="auto">
                          <a:xfrm>
                            <a:off x="1818" y="8211"/>
                            <a:ext cx="3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AutoShape 66"/>
                        <wps:cNvSpPr>
                          <a:spLocks noChangeArrowheads="1"/>
                        </wps:cNvSpPr>
                        <wps:spPr bwMode="auto">
                          <a:xfrm>
                            <a:off x="4898" y="8031"/>
                            <a:ext cx="540" cy="720"/>
                          </a:xfrm>
                          <a:prstGeom prst="flowChartDelay">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1" name="Line 67"/>
                        <wps:cNvCnPr/>
                        <wps:spPr bwMode="auto">
                          <a:xfrm>
                            <a:off x="2278" y="561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68"/>
                        <wps:cNvCnPr/>
                        <wps:spPr bwMode="auto">
                          <a:xfrm>
                            <a:off x="2258" y="5611"/>
                            <a:ext cx="0" cy="3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Oval 69"/>
                        <wps:cNvSpPr>
                          <a:spLocks noChangeArrowheads="1"/>
                        </wps:cNvSpPr>
                        <wps:spPr bwMode="auto">
                          <a:xfrm>
                            <a:off x="3518" y="557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4" name="Oval 70"/>
                        <wps:cNvSpPr>
                          <a:spLocks noChangeArrowheads="1"/>
                        </wps:cNvSpPr>
                        <wps:spPr bwMode="auto">
                          <a:xfrm>
                            <a:off x="2998" y="917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5" name="Oval 71"/>
                        <wps:cNvSpPr>
                          <a:spLocks noChangeArrowheads="1"/>
                        </wps:cNvSpPr>
                        <wps:spPr bwMode="auto">
                          <a:xfrm>
                            <a:off x="2598" y="901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6" name="Oval 72"/>
                        <wps:cNvSpPr>
                          <a:spLocks noChangeArrowheads="1"/>
                        </wps:cNvSpPr>
                        <wps:spPr bwMode="auto">
                          <a:xfrm>
                            <a:off x="1778" y="885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7" name="Oval 73"/>
                        <wps:cNvSpPr>
                          <a:spLocks noChangeArrowheads="1"/>
                        </wps:cNvSpPr>
                        <wps:spPr bwMode="auto">
                          <a:xfrm>
                            <a:off x="4558" y="855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8" name="Oval 74"/>
                        <wps:cNvSpPr>
                          <a:spLocks noChangeArrowheads="1"/>
                        </wps:cNvSpPr>
                        <wps:spPr bwMode="auto">
                          <a:xfrm>
                            <a:off x="2998" y="843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9" name="Oval 75"/>
                        <wps:cNvSpPr>
                          <a:spLocks noChangeArrowheads="1"/>
                        </wps:cNvSpPr>
                        <wps:spPr bwMode="auto">
                          <a:xfrm>
                            <a:off x="2598" y="829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80" name="Oval 76"/>
                        <wps:cNvSpPr>
                          <a:spLocks noChangeArrowheads="1"/>
                        </wps:cNvSpPr>
                        <wps:spPr bwMode="auto">
                          <a:xfrm>
                            <a:off x="2598" y="557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81" name="Line 77"/>
                        <wps:cNvCnPr/>
                        <wps:spPr bwMode="auto">
                          <a:xfrm>
                            <a:off x="4558" y="859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78"/>
                        <wps:cNvCnPr/>
                        <wps:spPr bwMode="auto">
                          <a:xfrm>
                            <a:off x="1838" y="8871"/>
                            <a:ext cx="3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79"/>
                        <wps:cNvCnPr/>
                        <wps:spPr bwMode="auto">
                          <a:xfrm>
                            <a:off x="1458" y="561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80"/>
                        <wps:cNvCnPr/>
                        <wps:spPr bwMode="auto">
                          <a:xfrm>
                            <a:off x="1458" y="5611"/>
                            <a:ext cx="0" cy="41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Oval 81"/>
                        <wps:cNvSpPr>
                          <a:spLocks noChangeArrowheads="1"/>
                        </wps:cNvSpPr>
                        <wps:spPr bwMode="auto">
                          <a:xfrm>
                            <a:off x="1778" y="559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86" name="Line 82"/>
                        <wps:cNvCnPr/>
                        <wps:spPr bwMode="auto">
                          <a:xfrm>
                            <a:off x="2638" y="9091"/>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83"/>
                        <wps:cNvCnPr/>
                        <wps:spPr bwMode="auto">
                          <a:xfrm>
                            <a:off x="2718" y="9931"/>
                            <a:ext cx="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Oval 84"/>
                        <wps:cNvSpPr>
                          <a:spLocks noChangeArrowheads="1"/>
                        </wps:cNvSpPr>
                        <wps:spPr bwMode="auto">
                          <a:xfrm>
                            <a:off x="2218" y="991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89" name="Line 85"/>
                        <wps:cNvCnPr/>
                        <wps:spPr bwMode="auto">
                          <a:xfrm>
                            <a:off x="3038" y="9411"/>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Oval 86"/>
                        <wps:cNvSpPr>
                          <a:spLocks noChangeArrowheads="1"/>
                        </wps:cNvSpPr>
                        <wps:spPr bwMode="auto">
                          <a:xfrm>
                            <a:off x="3518" y="1009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1" name="Line 87"/>
                        <wps:cNvCnPr/>
                        <wps:spPr bwMode="auto">
                          <a:xfrm>
                            <a:off x="4218" y="561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88"/>
                        <wps:cNvCnPr/>
                        <wps:spPr bwMode="auto">
                          <a:xfrm>
                            <a:off x="4158" y="5611"/>
                            <a:ext cx="0" cy="46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89"/>
                        <wps:cNvCnPr/>
                        <wps:spPr bwMode="auto">
                          <a:xfrm>
                            <a:off x="4578" y="9751"/>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90"/>
                        <wps:cNvCnPr/>
                        <wps:spPr bwMode="auto">
                          <a:xfrm>
                            <a:off x="4558" y="1029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Oval 91"/>
                        <wps:cNvSpPr>
                          <a:spLocks noChangeArrowheads="1"/>
                        </wps:cNvSpPr>
                        <wps:spPr bwMode="auto">
                          <a:xfrm>
                            <a:off x="4538" y="1027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Line 92"/>
                        <wps:cNvCnPr/>
                        <wps:spPr bwMode="auto">
                          <a:xfrm>
                            <a:off x="1458" y="9751"/>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Oval 93"/>
                        <wps:cNvSpPr>
                          <a:spLocks noChangeArrowheads="1"/>
                        </wps:cNvSpPr>
                        <wps:spPr bwMode="auto">
                          <a:xfrm>
                            <a:off x="1778" y="973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8" name="Line 94"/>
                        <wps:cNvCnPr/>
                        <wps:spPr bwMode="auto">
                          <a:xfrm>
                            <a:off x="2638" y="9931"/>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Line 95"/>
                        <wps:cNvCnPr/>
                        <wps:spPr bwMode="auto">
                          <a:xfrm>
                            <a:off x="3038" y="10111"/>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Oval 96"/>
                        <wps:cNvSpPr>
                          <a:spLocks noChangeArrowheads="1"/>
                        </wps:cNvSpPr>
                        <wps:spPr bwMode="auto">
                          <a:xfrm>
                            <a:off x="3538" y="1097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1" name="Line 97"/>
                        <wps:cNvCnPr/>
                        <wps:spPr bwMode="auto">
                          <a:xfrm>
                            <a:off x="4158" y="10291"/>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 name="Line 98"/>
                        <wps:cNvCnPr/>
                        <wps:spPr bwMode="auto">
                          <a:xfrm>
                            <a:off x="4158" y="11191"/>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 name="Text Box 99"/>
                        <wps:cNvSpPr txBox="1">
                          <a:spLocks noChangeArrowheads="1"/>
                        </wps:cNvSpPr>
                        <wps:spPr bwMode="auto">
                          <a:xfrm>
                            <a:off x="1638" y="8951"/>
                            <a:ext cx="360" cy="360"/>
                          </a:xfrm>
                          <a:prstGeom prst="rect">
                            <a:avLst/>
                          </a:prstGeom>
                          <a:solidFill>
                            <a:srgbClr val="FFFFFF"/>
                          </a:solidFill>
                          <a:ln w="9525">
                            <a:solidFill>
                              <a:srgbClr val="FFFFFF"/>
                            </a:solidFill>
                            <a:miter lim="800000"/>
                            <a:headEnd/>
                            <a:tailEnd/>
                          </a:ln>
                        </wps:spPr>
                        <wps:txbx>
                          <w:txbxContent>
                            <w:p w:rsidR="00B76821" w:rsidRDefault="00B76821" w:rsidP="00B76821"/>
                          </w:txbxContent>
                        </wps:txbx>
                        <wps:bodyPr rot="0" vert="horz" wrap="square" lIns="91440" tIns="45720" rIns="91440" bIns="45720" anchor="t" anchorCtr="0" upright="1">
                          <a:noAutofit/>
                        </wps:bodyPr>
                      </wps:wsp>
                      <wps:wsp>
                        <wps:cNvPr id="104" name="Rectangle 100"/>
                        <wps:cNvSpPr>
                          <a:spLocks noChangeArrowheads="1"/>
                        </wps:cNvSpPr>
                        <wps:spPr bwMode="auto">
                          <a:xfrm>
                            <a:off x="2178" y="9091"/>
                            <a:ext cx="180" cy="36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wps:wsp>
                        <wps:cNvPr id="105" name="Line 101"/>
                        <wps:cNvCnPr/>
                        <wps:spPr bwMode="auto">
                          <a:xfrm>
                            <a:off x="1818" y="5611"/>
                            <a:ext cx="0" cy="3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06" name="Group 102"/>
                        <wpg:cNvGrpSpPr>
                          <a:grpSpLocks/>
                        </wpg:cNvGrpSpPr>
                        <wpg:grpSpPr bwMode="auto">
                          <a:xfrm rot="5400000">
                            <a:off x="1573" y="5696"/>
                            <a:ext cx="470" cy="540"/>
                            <a:chOff x="3510" y="9810"/>
                            <a:chExt cx="470" cy="540"/>
                          </a:xfrm>
                        </wpg:grpSpPr>
                        <wps:wsp>
                          <wps:cNvPr id="107" name="AutoShape 103"/>
                          <wps:cNvSpPr>
                            <a:spLocks noChangeArrowheads="1"/>
                          </wps:cNvSpPr>
                          <wps:spPr bwMode="auto">
                            <a:xfrm rot="5400000">
                              <a:off x="3420" y="9900"/>
                              <a:ext cx="540" cy="36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8" name="Oval 104"/>
                          <wps:cNvSpPr>
                            <a:spLocks noChangeArrowheads="1"/>
                          </wps:cNvSpPr>
                          <wps:spPr bwMode="auto">
                            <a:xfrm>
                              <a:off x="3800" y="9960"/>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s:wsp>
                        <wps:cNvPr id="109" name="Oval 105"/>
                        <wps:cNvSpPr>
                          <a:spLocks noChangeArrowheads="1"/>
                        </wps:cNvSpPr>
                        <wps:spPr bwMode="auto">
                          <a:xfrm>
                            <a:off x="4118" y="561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10" name="Line 106"/>
                        <wps:cNvCnPr/>
                        <wps:spPr bwMode="auto">
                          <a:xfrm>
                            <a:off x="4138" y="7771"/>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Line 107"/>
                        <wps:cNvCnPr/>
                        <wps:spPr bwMode="auto">
                          <a:xfrm>
                            <a:off x="3038" y="8451"/>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Line 108"/>
                        <wps:cNvCnPr/>
                        <wps:spPr bwMode="auto">
                          <a:xfrm>
                            <a:off x="2698" y="8331"/>
                            <a:ext cx="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Line 109"/>
                        <wps:cNvCnPr/>
                        <wps:spPr bwMode="auto">
                          <a:xfrm>
                            <a:off x="4718" y="8331"/>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Line 110"/>
                        <wps:cNvCnPr/>
                        <wps:spPr bwMode="auto">
                          <a:xfrm>
                            <a:off x="2678" y="9051"/>
                            <a:ext cx="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Line 111"/>
                        <wps:cNvCnPr/>
                        <wps:spPr bwMode="auto">
                          <a:xfrm>
                            <a:off x="4718" y="9051"/>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Line 112"/>
                        <wps:cNvCnPr/>
                        <wps:spPr bwMode="auto">
                          <a:xfrm>
                            <a:off x="1818" y="8771"/>
                            <a:ext cx="0" cy="3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Line 113"/>
                        <wps:cNvCnPr/>
                        <wps:spPr bwMode="auto">
                          <a:xfrm>
                            <a:off x="2258" y="8951"/>
                            <a:ext cx="0" cy="2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Line 114"/>
                        <wps:cNvCnPr/>
                        <wps:spPr bwMode="auto">
                          <a:xfrm>
                            <a:off x="2258" y="9931"/>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Line 115"/>
                        <wps:cNvCnPr/>
                        <wps:spPr bwMode="auto">
                          <a:xfrm>
                            <a:off x="3558" y="8951"/>
                            <a:ext cx="0" cy="2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Oval 116"/>
                        <wps:cNvSpPr>
                          <a:spLocks noChangeArrowheads="1"/>
                        </wps:cNvSpPr>
                        <wps:spPr bwMode="auto">
                          <a:xfrm>
                            <a:off x="2221" y="1081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21" name="Oval 117"/>
                        <wps:cNvSpPr>
                          <a:spLocks noChangeArrowheads="1"/>
                        </wps:cNvSpPr>
                        <wps:spPr bwMode="auto">
                          <a:xfrm>
                            <a:off x="1778" y="1063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22" name="Oval 118"/>
                        <wps:cNvSpPr>
                          <a:spLocks noChangeArrowheads="1"/>
                        </wps:cNvSpPr>
                        <wps:spPr bwMode="auto">
                          <a:xfrm>
                            <a:off x="4118" y="1115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23" name="Oval 119"/>
                        <wps:cNvSpPr>
                          <a:spLocks noChangeArrowheads="1"/>
                        </wps:cNvSpPr>
                        <wps:spPr bwMode="auto">
                          <a:xfrm>
                            <a:off x="1778" y="1147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24" name="Oval 120"/>
                        <wps:cNvSpPr>
                          <a:spLocks noChangeArrowheads="1"/>
                        </wps:cNvSpPr>
                        <wps:spPr bwMode="auto">
                          <a:xfrm>
                            <a:off x="2218" y="1165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25" name="Oval 121"/>
                        <wps:cNvSpPr>
                          <a:spLocks noChangeArrowheads="1"/>
                        </wps:cNvSpPr>
                        <wps:spPr bwMode="auto">
                          <a:xfrm>
                            <a:off x="2998" y="1181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26" name="Oval 122"/>
                        <wps:cNvSpPr>
                          <a:spLocks noChangeArrowheads="1"/>
                        </wps:cNvSpPr>
                        <wps:spPr bwMode="auto">
                          <a:xfrm>
                            <a:off x="4538" y="1199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27" name="Line 123"/>
                        <wps:cNvCnPr/>
                        <wps:spPr bwMode="auto">
                          <a:xfrm>
                            <a:off x="2278" y="1083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Line 124"/>
                        <wps:cNvCnPr/>
                        <wps:spPr bwMode="auto">
                          <a:xfrm>
                            <a:off x="2638" y="10751"/>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AutoShape 125"/>
                        <wps:cNvSpPr>
                          <a:spLocks noChangeArrowheads="1"/>
                        </wps:cNvSpPr>
                        <wps:spPr bwMode="auto">
                          <a:xfrm>
                            <a:off x="4898" y="11431"/>
                            <a:ext cx="540" cy="720"/>
                          </a:xfrm>
                          <a:prstGeom prst="flowChartDelay">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0" name="AutoShape 126"/>
                        <wps:cNvSpPr>
                          <a:spLocks noChangeArrowheads="1"/>
                        </wps:cNvSpPr>
                        <wps:spPr bwMode="auto">
                          <a:xfrm>
                            <a:off x="4938" y="12371"/>
                            <a:ext cx="540" cy="720"/>
                          </a:xfrm>
                          <a:prstGeom prst="flowChartDelay">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1" name="AutoShape 127"/>
                        <wps:cNvSpPr>
                          <a:spLocks noChangeArrowheads="1"/>
                        </wps:cNvSpPr>
                        <wps:spPr bwMode="auto">
                          <a:xfrm>
                            <a:off x="4958" y="13271"/>
                            <a:ext cx="540" cy="720"/>
                          </a:xfrm>
                          <a:prstGeom prst="flowChartDelay">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2" name="AutoShape 128"/>
                        <wps:cNvSpPr>
                          <a:spLocks noChangeArrowheads="1"/>
                        </wps:cNvSpPr>
                        <wps:spPr bwMode="auto">
                          <a:xfrm>
                            <a:off x="4998" y="14131"/>
                            <a:ext cx="540" cy="720"/>
                          </a:xfrm>
                          <a:prstGeom prst="flowChartDelay">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3" name="Line 129"/>
                        <wps:cNvCnPr/>
                        <wps:spPr bwMode="auto">
                          <a:xfrm>
                            <a:off x="5418" y="6771"/>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Line 130"/>
                        <wps:cNvCnPr/>
                        <wps:spPr bwMode="auto">
                          <a:xfrm>
                            <a:off x="5438" y="7571"/>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Line 131"/>
                        <wps:cNvCnPr/>
                        <wps:spPr bwMode="auto">
                          <a:xfrm>
                            <a:off x="5438" y="8371"/>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Line 132"/>
                        <wps:cNvCnPr/>
                        <wps:spPr bwMode="auto">
                          <a:xfrm>
                            <a:off x="5438" y="9951"/>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Line 133"/>
                        <wps:cNvCnPr/>
                        <wps:spPr bwMode="auto">
                          <a:xfrm>
                            <a:off x="5418" y="10871"/>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Line 134"/>
                        <wps:cNvCnPr/>
                        <wps:spPr bwMode="auto">
                          <a:xfrm>
                            <a:off x="5438" y="11771"/>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Line 135"/>
                        <wps:cNvCnPr/>
                        <wps:spPr bwMode="auto">
                          <a:xfrm>
                            <a:off x="5498" y="13631"/>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 name="Line 136"/>
                        <wps:cNvCnPr/>
                        <wps:spPr bwMode="auto">
                          <a:xfrm>
                            <a:off x="5458" y="12731"/>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37"/>
                        <wps:cNvCnPr/>
                        <wps:spPr bwMode="auto">
                          <a:xfrm>
                            <a:off x="1838" y="11531"/>
                            <a:ext cx="3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38"/>
                        <wps:cNvCnPr/>
                        <wps:spPr bwMode="auto">
                          <a:xfrm>
                            <a:off x="2258" y="11471"/>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39"/>
                        <wps:cNvCnPr/>
                        <wps:spPr bwMode="auto">
                          <a:xfrm>
                            <a:off x="2278" y="11671"/>
                            <a:ext cx="2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0"/>
                        <wps:cNvCnPr/>
                        <wps:spPr bwMode="auto">
                          <a:xfrm>
                            <a:off x="4358" y="11671"/>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41"/>
                        <wps:cNvCnPr/>
                        <wps:spPr bwMode="auto">
                          <a:xfrm>
                            <a:off x="3038" y="10751"/>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Line 142"/>
                        <wps:cNvCnPr/>
                        <wps:spPr bwMode="auto">
                          <a:xfrm>
                            <a:off x="3078" y="11831"/>
                            <a:ext cx="1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Line 143"/>
                        <wps:cNvCnPr/>
                        <wps:spPr bwMode="auto">
                          <a:xfrm>
                            <a:off x="4578" y="10211"/>
                            <a:ext cx="0" cy="2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Line 144"/>
                        <wps:cNvCnPr/>
                        <wps:spPr bwMode="auto">
                          <a:xfrm>
                            <a:off x="4558" y="1201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9" name="Line 145"/>
                        <wps:cNvCnPr/>
                        <wps:spPr bwMode="auto">
                          <a:xfrm>
                            <a:off x="5558" y="12731"/>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 name="Line 146"/>
                        <wps:cNvCnPr/>
                        <wps:spPr bwMode="auto">
                          <a:xfrm>
                            <a:off x="1818" y="10451"/>
                            <a:ext cx="0" cy="1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 name="Oval 147"/>
                        <wps:cNvSpPr>
                          <a:spLocks noChangeArrowheads="1"/>
                        </wps:cNvSpPr>
                        <wps:spPr bwMode="auto">
                          <a:xfrm>
                            <a:off x="1778" y="1243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52" name="Oval 148"/>
                        <wps:cNvSpPr>
                          <a:spLocks noChangeArrowheads="1"/>
                        </wps:cNvSpPr>
                        <wps:spPr bwMode="auto">
                          <a:xfrm>
                            <a:off x="2218" y="1255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53" name="Oval 149"/>
                        <wps:cNvSpPr>
                          <a:spLocks noChangeArrowheads="1"/>
                        </wps:cNvSpPr>
                        <wps:spPr bwMode="auto">
                          <a:xfrm>
                            <a:off x="1418" y="1335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54" name="Oval 150"/>
                        <wps:cNvSpPr>
                          <a:spLocks noChangeArrowheads="1"/>
                        </wps:cNvSpPr>
                        <wps:spPr bwMode="auto">
                          <a:xfrm>
                            <a:off x="2598" y="1351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55" name="Oval 151"/>
                        <wps:cNvSpPr>
                          <a:spLocks noChangeArrowheads="1"/>
                        </wps:cNvSpPr>
                        <wps:spPr bwMode="auto">
                          <a:xfrm>
                            <a:off x="2998" y="1269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56" name="Oval 152"/>
                        <wps:cNvSpPr>
                          <a:spLocks noChangeArrowheads="1"/>
                        </wps:cNvSpPr>
                        <wps:spPr bwMode="auto">
                          <a:xfrm>
                            <a:off x="4118" y="1291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57" name="Oval 153"/>
                        <wps:cNvSpPr>
                          <a:spLocks noChangeArrowheads="1"/>
                        </wps:cNvSpPr>
                        <wps:spPr bwMode="auto">
                          <a:xfrm>
                            <a:off x="3498" y="1363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58" name="Oval 154"/>
                        <wps:cNvSpPr>
                          <a:spLocks noChangeArrowheads="1"/>
                        </wps:cNvSpPr>
                        <wps:spPr bwMode="auto">
                          <a:xfrm>
                            <a:off x="4538" y="1379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59" name="Oval 155"/>
                        <wps:cNvSpPr>
                          <a:spLocks noChangeArrowheads="1"/>
                        </wps:cNvSpPr>
                        <wps:spPr bwMode="auto">
                          <a:xfrm>
                            <a:off x="1418" y="1425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60" name="Oval 156"/>
                        <wps:cNvSpPr>
                          <a:spLocks noChangeArrowheads="1"/>
                        </wps:cNvSpPr>
                        <wps:spPr bwMode="auto">
                          <a:xfrm>
                            <a:off x="2598" y="1437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61" name="Oval 157"/>
                        <wps:cNvSpPr>
                          <a:spLocks noChangeArrowheads="1"/>
                        </wps:cNvSpPr>
                        <wps:spPr bwMode="auto">
                          <a:xfrm>
                            <a:off x="3518" y="14531"/>
                            <a:ext cx="77" cy="66"/>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62" name="Line 158"/>
                        <wps:cNvCnPr/>
                        <wps:spPr bwMode="auto">
                          <a:xfrm>
                            <a:off x="2258" y="11151"/>
                            <a:ext cx="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Line 159"/>
                        <wps:cNvCnPr/>
                        <wps:spPr bwMode="auto">
                          <a:xfrm>
                            <a:off x="2278" y="12591"/>
                            <a:ext cx="2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4" name="Line 160"/>
                        <wps:cNvCnPr/>
                        <wps:spPr bwMode="auto">
                          <a:xfrm>
                            <a:off x="3038" y="11311"/>
                            <a:ext cx="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5" name="Line 161"/>
                        <wps:cNvCnPr/>
                        <wps:spPr bwMode="auto">
                          <a:xfrm>
                            <a:off x="4158" y="11111"/>
                            <a:ext cx="0" cy="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62"/>
                        <wps:cNvCnPr/>
                        <wps:spPr bwMode="auto">
                          <a:xfrm>
                            <a:off x="1458" y="10131"/>
                            <a:ext cx="0" cy="41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Line 163"/>
                        <wps:cNvCnPr/>
                        <wps:spPr bwMode="auto">
                          <a:xfrm>
                            <a:off x="2638" y="10991"/>
                            <a:ext cx="0" cy="3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4"/>
                        <wps:cNvCnPr/>
                        <wps:spPr bwMode="auto">
                          <a:xfrm>
                            <a:off x="2638" y="13531"/>
                            <a:ext cx="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 name="Line 165"/>
                        <wps:cNvCnPr/>
                        <wps:spPr bwMode="auto">
                          <a:xfrm>
                            <a:off x="3558" y="11331"/>
                            <a:ext cx="0" cy="3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66"/>
                        <wps:cNvCnPr/>
                        <wps:spPr bwMode="auto">
                          <a:xfrm>
                            <a:off x="3538" y="13651"/>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Line 167"/>
                        <wps:cNvCnPr/>
                        <wps:spPr bwMode="auto">
                          <a:xfrm>
                            <a:off x="4578" y="11651"/>
                            <a:ext cx="0"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2" name="Line 168"/>
                        <wps:cNvCnPr/>
                        <wps:spPr bwMode="auto">
                          <a:xfrm>
                            <a:off x="4598" y="1381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 name="Line 169"/>
                        <wps:cNvCnPr/>
                        <wps:spPr bwMode="auto">
                          <a:xfrm>
                            <a:off x="5558" y="14491"/>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 name="Line 170"/>
                        <wps:cNvCnPr/>
                        <wps:spPr bwMode="auto">
                          <a:xfrm>
                            <a:off x="2658" y="14411"/>
                            <a:ext cx="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5" name="Line 171"/>
                        <wps:cNvCnPr/>
                        <wps:spPr bwMode="auto">
                          <a:xfrm>
                            <a:off x="3578" y="14551"/>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6" name="Line 172"/>
                        <wps:cNvCnPr/>
                        <wps:spPr bwMode="auto">
                          <a:xfrm>
                            <a:off x="4158" y="13491"/>
                            <a:ext cx="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are 1" o:spid="_x0000_s1026" style="position:absolute;left:0;text-align:left;margin-left:43pt;margin-top:4.2pt;width:226.75pt;height:462pt;z-index:251659264" coordorigin="1418,5171" coordsize="4900,9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">
                <v:shapetype id="_x0000_t202" coordsize="21600,21600" o:spt="202" path="m,l,21600r21600,l21600,xe">
                  <v:stroke joinstyle="miter"/>
                  <v:path gradientshapeok="t" o:connecttype="rect"/>
                </v:shapetype>
                <v:shape id="Text Box 3" o:spid="_x0000_s1027" type="#_x0000_t202" style="position:absolute;left:5678;top:14111;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1FgcIA&#10;AADaAAAADwAAAGRycy9kb3ducmV2LnhtbESPzWrDMBCE74W8g9hALqWR40MpbmRjTENyTdpLb4u1&#10;sU2tlW2p/snTR4FCj8PMfMPss9m0YqTBNZYV7LYRCOLS6oYrBV+fh5c3EM4ja2wtk4KFHGTp6mmP&#10;ibYTn2m8+EoECLsEFdTed4mUrqzJoNvajjh4VzsY9EEOldQDTgFuWhlH0as02HBYqLGjoqby5/Jr&#10;FNjpYzGW+ih+/r6ZY5H352vcK7VZz/k7CE+z/w//tU9aQQyPK+EGyPQ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jUWBwgAAANoAAAAPAAAAAAAAAAAAAAAAAJgCAABkcnMvZG93&#10;bnJldi54bWxQSwUGAAAAAAQABAD1AAAAhwMAAAAA&#10;" strokecolor="white">
                  <v:textbox>
                    <w:txbxContent>
                      <w:p w:rsidR="00B76821" w:rsidRDefault="00B76821" w:rsidP="00B76821">
                        <w:r>
                          <w:t>9</w:t>
                        </w:r>
                      </w:p>
                    </w:txbxContent>
                  </v:textbox>
                </v:shape>
                <v:line id="Line 4" o:spid="_x0000_s1028" style="position:absolute;visibility:visible;mso-wrap-style:square" from="4178,14731" to="5078,147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5" o:spid="_x0000_s1029" style="position:absolute;visibility:visible;mso-wrap-style:square" from="1458,14291" to="5058,14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6" o:spid="_x0000_s1030" style="position:absolute;visibility:visible;mso-wrap-style:square" from="1438,13391" to="5038,13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shape id="Text Box 7" o:spid="_x0000_s1031" type="#_x0000_t202" style="position:absolute;left:5738;top:13271;width:5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ZDgsIA&#10;AADaAAAADwAAAGRycy9kb3ducmV2LnhtbESPT2vCQBTE74LfYXmFXsRsmoNIzCoiSntN2ou3R/bl&#10;D82+TbKrif303ULB4zAzv2Gyw2w6cafRtZYVvEUxCOLS6pZrBV+fl/UWhPPIGjvLpOBBDg775SLD&#10;VNuJc7oXvhYBwi5FBY33fSqlKxsy6CLbEwevsqNBH+RYSz3iFOCmk0kcb6TBlsNCgz2dGiq/i5tR&#10;YKfzw1ga4mR1/THvp+OQV8mg1OvLfNyB8DT7Z/i//aEVbODvSrgBcv8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tkOCwgAAANoAAAAPAAAAAAAAAAAAAAAAAJgCAABkcnMvZG93&#10;bnJldi54bWxQSwUGAAAAAAQABAD1AAAAhwMAAAAA&#10;" strokecolor="white">
                  <v:textbox>
                    <w:txbxContent>
                      <w:p w:rsidR="00B76821" w:rsidRDefault="00B76821" w:rsidP="00B76821">
                        <w:r>
                          <w:t>8</w:t>
                        </w:r>
                      </w:p>
                    </w:txbxContent>
                  </v:textbox>
                </v:shape>
                <v:line id="Line 8" o:spid="_x0000_s1032" style="position:absolute;visibility:visible;mso-wrap-style:square" from="4138,12951" to="5038,12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9" o:spid="_x0000_s1033" style="position:absolute;visibility:visible;mso-wrap-style:square" from="3018,12731" to="4998,127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10" o:spid="_x0000_s1034" style="position:absolute;visibility:visible;mso-wrap-style:square" from="1798,12471" to="5038,12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shape id="Text Box 11" o:spid="_x0000_s1035" type="#_x0000_t202" style="position:absolute;left:5558;top:12371;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GNsIA&#10;AADbAAAADwAAAGRycy9kb3ducmV2LnhtbESPQYvCQAyF7wv+hyGCF9GpPSxSHUVE0avuXryFTmyL&#10;nUzbGW3dX785LOwt4b2892W9HVytXtSFyrOBxTwBRZx7W3Fh4PvrOFuCChHZYu2ZDLwpwHYz+lhj&#10;Zn3PF3pdY6EkhEOGBsoYm0zrkJfkMMx9Qyza3XcOo6xdoW2HvYS7WqdJ8qkdViwNJTa0Lyl/XJ/O&#10;gO8Pb+epTdLp7ced9rv2ck9bYybjYbcCFWmI/+a/67MVfKGXX2QA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cY2wgAAANsAAAAPAAAAAAAAAAAAAAAAAJgCAABkcnMvZG93&#10;bnJldi54bWxQSwUGAAAAAAQABAD1AAAAhwMAAAAA&#10;" strokecolor="white">
                  <v:textbox>
                    <w:txbxContent>
                      <w:p w:rsidR="00B76821" w:rsidRDefault="00B76821" w:rsidP="00B76821">
                        <w:r>
                          <w:t>7</w:t>
                        </w:r>
                      </w:p>
                    </w:txbxContent>
                  </v:textbox>
                </v:shape>
                <v:shape id="Text Box 12" o:spid="_x0000_s1036" type="#_x0000_t202" style="position:absolute;left:5558;top:11291;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Fjrb8A&#10;AADbAAAADwAAAGRycy9kb3ducmV2LnhtbERPTYvCMBC9C/6HMIKXRdP2sCzVKCKKXnX34m1oxrbY&#10;TNomttVfb4QFb/N4n7NcD6YSHbWutKwgnkcgiDOrS84V/P3uZz8gnEfWWFkmBQ9ysF6NR0tMte35&#10;RN3Z5yKEsEtRQeF9nUrpsoIMurmtiQN3ta1BH2CbS91iH8JNJZMo+pYGSw4NBda0LSi7ne9Gge13&#10;D2OpiZKvy9MctpvmdE0apaaTYbMA4WnwH/G/+6jD/Bjev4QD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sWOtvwAAANsAAAAPAAAAAAAAAAAAAAAAAJgCAABkcnMvZG93bnJl&#10;di54bWxQSwUGAAAAAAQABAD1AAAAhAMAAAAA&#10;" strokecolor="white">
                  <v:textbox>
                    <w:txbxContent>
                      <w:p w:rsidR="00B76821" w:rsidRDefault="00B76821" w:rsidP="00B76821">
                        <w:r>
                          <w:t>6</w:t>
                        </w:r>
                        <w:r>
                          <w:rPr>
                            <w:noProof/>
                            <w:lang w:eastAsia="ro-RO"/>
                          </w:rPr>
                          <w:drawing>
                            <wp:inline distT="0" distB="0" distL="0" distR="0" wp14:anchorId="55FFC601" wp14:editId="505C0954">
                              <wp:extent cx="152400" cy="9525"/>
                              <wp:effectExtent l="0" t="0" r="0" b="9525"/>
                              <wp:docPr id="177" name="Imagin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9525"/>
                                      </a:xfrm>
                                      <a:prstGeom prst="rect">
                                        <a:avLst/>
                                      </a:prstGeom>
                                      <a:noFill/>
                                      <a:ln>
                                        <a:noFill/>
                                      </a:ln>
                                    </pic:spPr>
                                  </pic:pic>
                                </a:graphicData>
                              </a:graphic>
                            </wp:inline>
                          </w:drawing>
                        </w:r>
                      </w:p>
                    </w:txbxContent>
                  </v:textbox>
                </v:shape>
                <v:line id="Line 13" o:spid="_x0000_s1037" style="position:absolute;visibility:visible;mso-wrap-style:square" from="1838,10651" to="5258,10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14" o:spid="_x0000_s1038" style="position:absolute;visibility:visible;mso-wrap-style:square" from="3558,10991" to="5358,10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5" o:spid="_x0000_s1039" style="position:absolute;visibility:visible;mso-wrap-style:square" from="3558,10111" to="5358,10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16" o:spid="_x0000_s1040" style="position:absolute;visibility:visible;mso-wrap-style:square" from="1798,9751" to="5218,9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7" o:spid="_x0000_s1041" style="position:absolute;visibility:visible;mso-wrap-style:square" from="4158,9391" to="5058,9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shape id="Text Box 18" o:spid="_x0000_s1042" type="#_x0000_t202" style="position:absolute;left:1638;top:5171;width:32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ReQsEA&#10;AADbAAAADwAAAGRycy9kb3ducmV2LnhtbERPTWvCQBC9F/oflhG8lLppDq2kriFIRa+xXrwN2TEJ&#10;ZmeT7NYk/nq3IHibx/ucVTqaRlypd7VlBR+LCARxYXXNpYLj7/Z9CcJ5ZI2NZVIwkYN0/fqywkTb&#10;gXO6HnwpQgi7BBVU3reJlK6oyKBb2JY4cGfbG/QB9qXUPQ4h3DQyjqJPabDm0FBhS5uKisvhzyiw&#10;w89kLHVR/Ha6md0m6/Jz3Ck1n43ZNwhPo3+KH+69DvO/4P+XcIB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UXkLBAAAA2wAAAA8AAAAAAAAAAAAAAAAAmAIAAGRycy9kb3du&#10;cmV2LnhtbFBLBQYAAAAABAAEAPUAAACGAwAAAAA=&#10;" strokecolor="white">
                  <v:textbox>
                    <w:txbxContent>
                      <w:p w:rsidR="00B76821" w:rsidRDefault="00B76821" w:rsidP="00B76821">
                        <w:r>
                          <w:t>A          B           C            D</w:t>
                        </w:r>
                      </w:p>
                    </w:txbxContent>
                  </v:textbox>
                </v:shape>
                <v:shape id="Text Box 19" o:spid="_x0000_s1043" type="#_x0000_t202" style="position:absolute;left:5598;top:10471;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KMMIA&#10;AADbAAAADwAAAGRycy9kb3ducmV2LnhtbESPQYvCQAyF7wv+hyGCF9GpPSxSHUVE0avuXryFTmyL&#10;nUzbGW3dX785LOwt4b2892W9HVytXtSFyrOBxTwBRZx7W3Fh4PvrOFuCChHZYu2ZDLwpwHYz+lhj&#10;Zn3PF3pdY6EkhEOGBsoYm0zrkJfkMMx9Qyza3XcOo6xdoW2HvYS7WqdJ8qkdViwNJTa0Lyl/XJ/O&#10;gO8Pb+epTdLp7ced9rv2ck9bYybjYbcCFWmI/+a/67MVfIGVX2QA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i8owwgAAANsAAAAPAAAAAAAAAAAAAAAAAJgCAABkcnMvZG93&#10;bnJldi54bWxQSwUGAAAAAAQABAD1AAAAhwMAAAAA&#10;" strokecolor="white">
                  <v:textbox>
                    <w:txbxContent>
                      <w:p w:rsidR="00B76821" w:rsidRDefault="00B76821" w:rsidP="00B76821">
                        <w:r>
                          <w:t>5</w:t>
                        </w:r>
                      </w:p>
                    </w:txbxContent>
                  </v:textbox>
                </v:shape>
                <v:line id="Line 20" o:spid="_x0000_s1044" style="position:absolute;visibility:visible;mso-wrap-style:square" from="2638,10831" to="4978,10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shape id="Text Box 21" o:spid="_x0000_s1045" type="#_x0000_t202" style="position:absolute;left:5598;top:9571;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EMi7wA&#10;AADbAAAADwAAAGRycy9kb3ducmV2LnhtbERPuwrCMBTdBf8hXMFFNLWDSDWKiKKrj8Xt0lzbYnPT&#10;NtFWv94MguPhvJfrzpTiRY0rLCuYTiIQxKnVBWcKrpf9eA7CeWSNpWVS8CYH61W/t8RE25ZP9Dr7&#10;TIQQdgkqyL2vEildmpNBN7EVceDutjHoA2wyqRtsQ7gpZRxFM2mw4NCQY0XbnNLH+WkU2Hb3Npbq&#10;KB7dPuaw3dSne1wrNRx0mwUIT53/i3/uo1YQh/XhS/gBcvU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VkQyLvAAAANsAAAAPAAAAAAAAAAAAAAAAAJgCAABkcnMvZG93bnJldi54&#10;bWxQSwUGAAAAAAQABAD1AAAAgQMAAAAA&#10;" strokecolor="white">
                  <v:textbox>
                    <w:txbxContent>
                      <w:p w:rsidR="00B76821" w:rsidRDefault="00B76821" w:rsidP="00B76821">
                        <w:r>
                          <w:t>4</w:t>
                        </w:r>
                      </w:p>
                    </w:txbxContent>
                  </v:textbox>
                </v:shape>
                <v:line id="Line 22" o:spid="_x0000_s1046" style="position:absolute;visibility:visible;mso-wrap-style:square" from="4578,5451" to="4578,9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shape id="Text Box 23" o:spid="_x0000_s1047" type="#_x0000_t202" style="position:absolute;left:5598;top:8671;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83Z8IA&#10;AADbAAAADwAAAGRycy9kb3ducmV2LnhtbESPzYvCMBTE74L/Q3iCF1lTcxCpRhFZ2b36cfH2aF4/&#10;2OalbbK2+tdvFgSPw8z8htnsBluLO3W+cqxhMU9AEGfOVFxouF6OHysQPiAbrB2Thgd52G3How2m&#10;xvV8ovs5FCJC2KeooQyhSaX0WUkW/dw1xNHLXWcxRNkV0nTYR7itpUqSpbRYcVwosaFDSdnP+ddq&#10;cP3nwzpqEzW7Pe3XYd+ectVqPZ0M+zWIQEN4h1/tb6NBKfj/En+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DzdnwgAAANsAAAAPAAAAAAAAAAAAAAAAAJgCAABkcnMvZG93&#10;bnJldi54bWxQSwUGAAAAAAQABAD1AAAAhwMAAAAA&#10;" strokecolor="white">
                  <v:textbox>
                    <w:txbxContent>
                      <w:p w:rsidR="00B76821" w:rsidRDefault="00B76821" w:rsidP="00B76821">
                        <w:r>
                          <w:t>3</w:t>
                        </w:r>
                      </w:p>
                    </w:txbxContent>
                  </v:textbox>
                </v:shape>
                <v:shape id="Text Box 24" o:spid="_x0000_s1048" type="#_x0000_t202" style="position:absolute;left:5598;top:7951;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OS/MMA&#10;AADbAAAADwAAAGRycy9kb3ducmV2LnhtbESPQWvCQBSE74X+h+UJXkrdNIUiqWsIUtFrrBdvj+wz&#10;CWbfJtmtSfz1bkHwOMzMN8wqHU0jrtS72rKCj0UEgriwuuZSwfF3+74E4TyyxsYyKZjIQbp+fVlh&#10;ou3AOV0PvhQBwi5BBZX3bSKlKyoy6Ba2JQ7e2fYGfZB9KXWPQ4CbRsZR9CUN1hwWKmxpU1FxOfwZ&#10;BXb4mYylLorfTjez22Rdfo47peazMfsG4Wn0z/CjvdcK4k/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UOS/MMAAADbAAAADwAAAAAAAAAAAAAAAACYAgAAZHJzL2Rv&#10;d25yZXYueG1sUEsFBgAAAAAEAAQA9QAAAIgDAAAAAA==&#10;" strokecolor="white">
                  <v:textbox>
                    <w:txbxContent>
                      <w:p w:rsidR="00B76821" w:rsidRDefault="00B76821" w:rsidP="00B76821">
                        <w:pPr>
                          <w:rPr>
                            <w:vertAlign w:val="subscript"/>
                          </w:rPr>
                        </w:pPr>
                        <w:r>
                          <w:t>2</w:t>
                        </w:r>
                      </w:p>
                    </w:txbxContent>
                  </v:textbox>
                </v:shape>
                <v:line id="Line 25" o:spid="_x0000_s1049" style="position:absolute;visibility:visible;mso-wrap-style:square" from="3538,8451" to="4978,8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shape id="Text Box 26" o:spid="_x0000_s1050" type="#_x0000_t202" style="position:absolute;left:5598;top:7231;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avE8MA&#10;AADbAAAADwAAAGRycy9kb3ducmV2LnhtbESPQWvCQBSE74X+h+UJXkrdNNAiqWsIUtFrrBdvj+wz&#10;CWbfJtmtSfz1bkHwOMzMN8wqHU0jrtS72rKCj0UEgriwuuZSwfF3+74E4TyyxsYyKZjIQbp+fVlh&#10;ou3AOV0PvhQBwi5BBZX3bSKlKyoy6Ba2JQ7e2fYGfZB9KXWPQ4CbRsZR9CUN1hwWKmxpU1FxOfwZ&#10;BXb4mYylLorfTjez22Rdfo47peazMfsG4Wn0z/CjvdcK4k/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avE8MAAADbAAAADwAAAAAAAAAAAAAAAACYAgAAZHJzL2Rv&#10;d25yZXYueG1sUEsFBgAAAAAEAAQA9QAAAIgDAAAAAA==&#10;" strokecolor="white">
                  <v:textbox>
                    <w:txbxContent>
                      <w:p w:rsidR="00B76821" w:rsidRDefault="00B76821" w:rsidP="00B76821">
                        <w:r>
                          <w:t>1</w:t>
                        </w:r>
                      </w:p>
                    </w:txbxContent>
                  </v:textbox>
                </v:shape>
                <v:shape id="Text Box 27" o:spid="_x0000_s1051" type="#_x0000_t202" style="position:absolute;left:5598;top:6331;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QxZMMA&#10;AADbAAAADwAAAGRycy9kb3ducmV2LnhtbESPS2vDMBCE74X8B7GFXkIs14cQHCshhJT2areX3BZr&#10;/aDWyrZUP/rrq0Khx2FmvmGy82I6MdHoWssKnqMYBHFpdcu1go/3l90BhPPIGjvLpGAlB+fT5iHD&#10;VNuZc5oKX4sAYZeigsb7PpXSlQ0ZdJHtiYNX2dGgD3KspR5xDnDTySSO99Jgy2GhwZ6uDZWfxZdR&#10;YOfbaiwNcbK9f5vX62XIq2RQ6ulxuRxBeFr8f/iv/aYVJHv4/RJ+g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TQxZMMAAADbAAAADwAAAAAAAAAAAAAAAACYAgAAZHJzL2Rv&#10;d25yZXYueG1sUEsFBgAAAAAEAAQA9QAAAIgDAAAAAA==&#10;" strokecolor="white">
                  <v:textbox>
                    <w:txbxContent>
                      <w:p w:rsidR="00B76821" w:rsidRDefault="00B76821" w:rsidP="00B76821">
                        <w:pPr>
                          <w:rPr>
                            <w:vertAlign w:val="subscript"/>
                          </w:rPr>
                        </w:pPr>
                        <w:r>
                          <w:t>0</w:t>
                        </w:r>
                      </w:p>
                    </w:txbxContent>
                  </v:textbox>
                </v:shape>
                <v:line id="Line 28" o:spid="_x0000_s1052" style="position:absolute;visibility:visible;mso-wrap-style:square" from="3558,5431" to="3558,92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29" o:spid="_x0000_s1053" style="position:absolute;visibility:visible;mso-wrap-style:square" from="2638,5431" to="2638,92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30" o:spid="_x0000_s1054" style="position:absolute;visibility:visible;mso-wrap-style:square" from="3038,9211" to="6138,92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31" o:spid="_x0000_s1055" style="position:absolute;visibility:visible;mso-wrap-style:square" from="2618,7451" to="4958,7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32" o:spid="_x0000_s1056" style="position:absolute;rotation:90;visibility:visible;mso-wrap-style:square" from="4938,6691" to="4938,7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huHcMAAADbAAAADwAAAGRycy9kb3ducmV2LnhtbESPT4vCMBTE74LfITzBm6YqLFKNIqLu&#10;7sGDf0C8PZtnW2xeSpLV7rc3guBxmJnfMNN5YypxJ+dLywoG/QQEcWZ1ybmC42HdG4PwAVljZZkU&#10;/JOH+azdmmKq7YN3dN+HXEQI+xQVFCHUqZQ+K8ig79uaOHpX6wyGKF0utcNHhJtKDpPkSxosOS4U&#10;WNOyoOy2/zMKzPZ3sz2b4ffqNEZ72VwXwVGuVLfTLCYgAjXhE363f7SC0QBeX+IPk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Ybh3DAAAA2wAAAA8AAAAAAAAAAAAA&#10;AAAAoQIAAGRycy9kb3ducmV2LnhtbFBLBQYAAAAABAAEAPkAAACRAwAAAAA=&#10;"/>
                <v:group id="Group 33" o:spid="_x0000_s1057" style="position:absolute;left:2393;top:5716;width:470;height:540;rotation:90" coordorigin="3510,9810" coordsize="47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3JyzwwAAANsAAAAP&#10;AAAAAAAAAAAAAAAAAKoCAABkcnMvZG93bnJldi54bWxQSwUGAAAAAAQABAD6AAAAmgM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4" o:spid="_x0000_s1058" type="#_x0000_t5" style="position:absolute;left:3420;top:9900;width:540;height:36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h5TcQA&#10;AADbAAAADwAAAGRycy9kb3ducmV2LnhtbESPS4vCQBCE7wv+h6EFbzpR8UF0FJEVxT0s6/PaZNok&#10;mOnJZkaN/35HEPZYVNVX1HRem0LcqXK5ZQXdTgSCOLE651TBYb9qj0E4j6yxsEwKnuRgPmt8TDHW&#10;9sE/dN/5VAQIuxgVZN6XsZQuycig69iSOHgXWxn0QVap1BU+AtwUshdFQ2kw57CQYUnLjJLr7mYU&#10;4PZoN9+HdG2e8vdzcF2MLqfzl1KtZr2YgPBU+//wu73RCvp9eH0JP0D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4eU3EAAAA2wAAAA8AAAAAAAAAAAAAAAAAmAIAAGRycy9k&#10;b3ducmV2LnhtbFBLBQYAAAAABAAEAPUAAACJAwAAAAA=&#10;"/>
                  <v:oval id="Oval 35" o:spid="_x0000_s1059" style="position:absolute;left:3800;top:9960;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H2N8MA&#10;AADbAAAADwAAAGRycy9kb3ducmV2LnhtbESPQWvCQBSE74X+h+UVvNWNjUpJXUUqgh48NLb3R/aZ&#10;BLNvQ/YZ4793BaHHYWa+YRarwTWqpy7Ung1Mxgko4sLbmksDv8ft+yeoIMgWG89k4EYBVsvXlwVm&#10;1l/5h/pcShUhHDI0UIm0mdahqMhhGPuWOHon3zmUKLtS2w6vEe4a/ZEkc+2w5rhQYUvfFRXn/OIM&#10;bMp1Pu91KrP0tNnJ7Px32KcTY0Zvw/oLlNAg/+Fne2cNpFN4fIk/Q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H2N8MAAADbAAAADwAAAAAAAAAAAAAAAACYAgAAZHJzL2Rv&#10;d25yZXYueG1sUEsFBgAAAAAEAAQA9QAAAIgDAAAAAA==&#10;"/>
                </v:group>
                <v:group id="Group 36" o:spid="_x0000_s1060" style="position:absolute;left:3293;top:5716;width:470;height:540;rotation:90" coordorigin="3510,9810" coordsize="47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TUEx8QAAADbAAAA&#10;DwAAAAAAAAAAAAAAAACqAgAAZHJzL2Rvd25yZXYueG1sUEsFBgAAAAAEAAQA+gAAAJsDAAAAAA==&#10;">
                  <v:shape id="AutoShape 37" o:spid="_x0000_s1061" type="#_x0000_t5" style="position:absolute;left:3420;top:9900;width:540;height:36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a1cQA&#10;AADbAAAADwAAAGRycy9kb3ducmV2LnhtbESPS4vCQBCE74L/YWhhb+tEFx9ERxFxWdHDsj6vTaZN&#10;gpmemBk1/ntHWPBYVNVX1Hham0LcqHK5ZQWddgSCOLE651TBbvv9OQThPLLGwjIpeJCD6aTZGGOs&#10;7Z3/6LbxqQgQdjEqyLwvYyldkpFB17YlcfBOtjLog6xSqSu8B7gpZDeK+tJgzmEhw5LmGSXnzdUo&#10;wNXeLn936Y95yMuid54NTofjWqmPVj0bgfBU+3f4v73UCr768PoSfoC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P2tXEAAAA2wAAAA8AAAAAAAAAAAAAAAAAmAIAAGRycy9k&#10;b3ducmV2LnhtbFBLBQYAAAAABAAEAPUAAACJAwAAAAA=&#10;"/>
                  <v:oval id="Oval 38" o:spid="_x0000_s1062" style="position:absolute;left:3800;top:9960;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NoQMMA&#10;AADbAAAADwAAAGRycy9kb3ducmV2LnhtbESPQWvCQBSE70L/w/KE3nSjQVuiq0ilYA8eGtv7I/tM&#10;gtm3IfuM8d+7BaHHYWa+YdbbwTWqpy7Ung3Mpgko4sLbmksDP6fPyTuoIMgWG89k4E4BtpuX0Roz&#10;62/8TX0upYoQDhkaqETaTOtQVOQwTH1LHL2z7xxKlF2pbYe3CHeNnifJUjusOS5U2NJHRcUlvzoD&#10;+3KXL3udyiI97w+yuPwev9KZMa/jYbcCJTTIf/jZPlgD6Rv8fYk/QG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NoQMMAAADbAAAADwAAAAAAAAAAAAAAAACYAgAAZHJzL2Rv&#10;d25yZXYueG1sUEsFBgAAAAAEAAQA9QAAAIgDAAAAAA==&#10;"/>
                </v:group>
                <v:group id="Group 39" o:spid="_x0000_s1063" style="position:absolute;left:4313;top:5716;width:470;height:540;rotation:90" coordorigin="3510,9810" coordsize="47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zSrWcEAAADbAAAADwAA&#10;AAAAAAAAAAAAAACqAgAAZHJzL2Rvd25yZXYueG1sUEsFBgAAAAAEAAQA+gAAAJgDAAAAAA==&#10;">
                  <v:shape id="AutoShape 40" o:spid="_x0000_s1064" type="#_x0000_t5" style="position:absolute;left:3420;top:9900;width:540;height:36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BOp8QA&#10;AADbAAAADwAAAGRycy9kb3ducmV2LnhtbESPT2vCQBTE70K/w/IK3nTTSqtGVxFRKvZQ/H99ZJ9J&#10;MPs2ZleN394VCh6HmfkNMxzXphBXqlxuWcFHOwJBnFidc6pgu5m3eiCcR9ZYWCYFd3IwHr01hhhr&#10;e+MVXdc+FQHCLkYFmfdlLKVLMjLo2rYkDt7RVgZ9kFUqdYW3ADeF/Iyib2kw57CQYUnTjJLT+mIU&#10;4HJnF3/b9Mfc5Xn2dZp0j/vDr1LN93oyAOGp9q/wf3uhFXT68PwSfoA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7QTqfEAAAA2wAAAA8AAAAAAAAAAAAAAAAAmAIAAGRycy9k&#10;b3ducmV2LnhtbFBLBQYAAAAABAAEAPUAAACJAwAAAAA=&#10;"/>
                  <v:oval id="Oval 41" o:spid="_x0000_s1065" style="position:absolute;left:3800;top:9960;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DScAA&#10;AADbAAAADwAAAGRycy9kb3ducmV2LnhtbERPTWvCQBC9F/wPyxS81Y2mSkldRRTBHjyYtvchOybB&#10;7GzIjjH+e/cgeHy87+V6cI3qqQu1ZwPTSQKKuPC25tLA3+/+4wtUEGSLjWcycKcA69XobYmZ9Tc+&#10;UZ9LqWIIhwwNVCJtpnUoKnIYJr4ljtzZdw4lwq7UtsNbDHeNniXJQjusOTZU2NK2ouKSX52BXbnJ&#10;F71OZZ6edweZX/6PP+nUmPH7sPkGJTTIS/x0H6yBz7g+fok/QK8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yDScAAAADbAAAADwAAAAAAAAAAAAAAAACYAgAAZHJzL2Rvd25y&#10;ZXYueG1sUEsFBgAAAAAEAAQA9QAAAIUDAAAAAA==&#10;"/>
                </v:group>
                <v:line id="Line 42" o:spid="_x0000_s1066" style="position:absolute;visibility:visible;mso-wrap-style:square" from="4558,7771" to="5098,7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43" o:spid="_x0000_s1067" style="position:absolute;rotation:90;visibility:visible;mso-wrap-style:square" from="4438,5971" to="4438,7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yDF8MAAADbAAAADwAAAGRycy9kb3ducmV2LnhtbESPT4vCMBTE74LfITzBm6YWWaRrFBH/&#10;7cGDriB7e9s827LNS0mi1m9vBGGPw8z8hpnOW1OLGzlfWVYwGiYgiHOrKy4UnL7XgwkIH5A11pZJ&#10;wYM8zGfdzhQzbe98oNsxFCJC2GeooAyhyaT0eUkG/dA2xNG7WGcwROkKqR3eI9zUMk2SD2mw4rhQ&#10;YkPLkvK/49UoMPuvzf7HpNvVeYL2d3NZBEeFUv1eu/gEEagN/+F3e6cVjFN4fYk/QM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SMgxfDAAAA2wAAAA8AAAAAAAAAAAAA&#10;AAAAoQIAAGRycy9kb3ducmV2LnhtbFBLBQYAAAAABAAEAPkAAACRAwAAAAA=&#10;"/>
                <v:line id="Line 44" o:spid="_x0000_s1068" style="position:absolute;rotation:90;visibility:visible;mso-wrap-style:square" from="3878,5431" to="3878,7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AmjMUAAADbAAAADwAAAGRycy9kb3ducmV2LnhtbESPT2sCMRTE7wW/Q3iCt5pVS5HtZheR&#10;1rYHD2qh9PbcvP2Dm5clSXX99qZQ8DjMzG+YrBhMJ87kfGtZwWyagCAurW65VvB1eHtcgvABWWNn&#10;mRRcyUORjx4yTLW98I7O+1CLCGGfooImhD6V0pcNGfRT2xNHr7LOYIjS1VI7vES46eQ8SZ6lwZbj&#10;QoM9rRsqT/tfo8BsPzfbHzN/f/1eoj1uqlVwVCs1GQ+rFxCBhnAP/7c/tIKnBfx9iT9A5j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8AmjMUAAADbAAAADwAAAAAAAAAA&#10;AAAAAAChAgAAZHJzL2Rvd25yZXYueG1sUEsFBgAAAAAEAAQA+QAAAJMDAAAAAA==&#10;"/>
                <v:shapetype id="_x0000_t135" coordsize="21600,21600" o:spt="135" path="m10800,qx21600,10800,10800,21600l,21600,,xe">
                  <v:stroke joinstyle="miter"/>
                  <v:path gradientshapeok="t" o:connecttype="rect" textboxrect="0,3163,18437,18437"/>
                </v:shapetype>
                <v:shape id="AutoShape 45" o:spid="_x0000_s1069" type="#_x0000_t135" style="position:absolute;left:4878;top:7231;width:5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wDkMMA&#10;AADbAAAADwAAAGRycy9kb3ducmV2LnhtbESP0YrCMBRE3xf2H8Jd8G1NrbpKNZZFWNAXZasfcGmu&#10;bbW5KU209e+NIPg4zMwZZpn2phY3al1lWcFoGIEgzq2uuFBwPPx9z0E4j6yxtkwK7uQgXX1+LDHR&#10;tuN/umW+EAHCLkEFpfdNIqXLSzLohrYhDt7JtgZ9kG0hdYtdgJtaxlH0Iw1WHBZKbGhdUn7JrkbB&#10;uB/v1vs77arptTPbmTnH0+Ks1OCr/12A8NT7d/jV3mgFkwk8v4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wDkMMAAADbAAAADwAAAAAAAAAAAAAAAACYAgAAZHJzL2Rv&#10;d25yZXYueG1sUEsFBgAAAAAEAAQA9QAAAIgDAAAAAA==&#10;"/>
                <v:shape id="AutoShape 46" o:spid="_x0000_s1070" type="#_x0000_t135" style="position:absolute;left:4878;top:10531;width:5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CmC8QA&#10;AADbAAAADwAAAGRycy9kb3ducmV2LnhtbESPzWrDMBCE74G8g9hCb4ncJE6La9mEQKG5pCTpAyzW&#10;1j+1VsaSf/L2VaHQ4zAz3zBpPptWjNS72rKCp3UEgriwuuZSweftbfUCwnlkja1lUnAnB3m2XKSY&#10;aDvxhcarL0WAsEtQQeV9l0jpiooMurXtiIP3ZXuDPsi+lLrHKcBNKzdRtJcGaw4LFXZ0rKj4vg5G&#10;wXbeno8fdzrX8TCZ07NpNnHZKPX4MB9eQXia/X/4r/2uFexi+P0SfoD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wpgvEAAAA2wAAAA8AAAAAAAAAAAAAAAAAmAIAAGRycy9k&#10;b3ducmV2LnhtbFBLBQYAAAAABAAEAPUAAACJAwAAAAA=&#10;"/>
                <v:shape id="AutoShape 47" o:spid="_x0000_s1071" type="#_x0000_t135" style="position:absolute;left:4878;top:9631;width:5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fMEA&#10;AADbAAAADwAAAGRycy9kb3ducmV2LnhtbESP0YrCMBRE3wX/IVzBN03VtUo1igiC+6Ks6wdcmmtb&#10;bW5KE239eyMIPg4zc4ZZrltTigfVrrCsYDSMQBCnVhecKTj/7wZzEM4jaywtk4InOVivup0lJto2&#10;/EePk89EgLBLUEHufZVI6dKcDLqhrYiDd7G1QR9knUldYxPgppTjKIqlwYLDQo4VbXNKb6e7UTBp&#10;J4ft8UmHYnpvzO/MXMfT7KpUv9duFiA8tf4b/rT3WsFPDO8v4Q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OHzBAAAA2wAAAA8AAAAAAAAAAAAAAAAAmAIAAGRycy9kb3du&#10;cmV2LnhtbFBLBQYAAAAABAAEAPUAAACGAwAAAAA=&#10;"/>
                <v:shape id="AutoShape 48" o:spid="_x0000_s1072" type="#_x0000_t135" style="position:absolute;left:4898;top:8811;width:5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6d58EA&#10;AADbAAAADwAAAGRycy9kb3ducmV2LnhtbESP0YrCMBRE3wX/IVzBN03VdZVqFBEE90XZ6gdcmmtb&#10;bW5KE239eyMIPg4zc4ZZrltTigfVrrCsYDSMQBCnVhecKTifdoM5COeRNZaWScGTHKxX3c4SY20b&#10;/qdH4jMRIOxiVJB7X8VSujQng25oK+LgXWxt0AdZZ1LX2AS4KeU4in6lwYLDQo4VbXNKb8ndKJi0&#10;k8P2+KRDMb035m9mruNpdlWq32s3CxCeWv8Nf9p7reBnBu8v4Q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unefBAAAA2wAAAA8AAAAAAAAAAAAAAAAAmAIAAGRycy9kb3du&#10;cmV2LnhtbFBLBQYAAAAABAAEAPUAAACGAwAAAAA=&#10;"/>
                <v:line id="Line 49" o:spid="_x0000_s1073" style="position:absolute;rotation:90;visibility:visible;mso-wrap-style:square" from="3348,4981" to="3348,8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S0/cEAAADbAAAADwAAAGRycy9kb3ducmV2LnhtbERPz2vCMBS+D/wfwhN2W9PJGNIZRcam&#10;7tCDVZDdns2zLTYvJYm2/vfmIHj8+H7PFoNpxZWcbywreE9SEMSl1Q1XCva737cpCB+QNbaWScGN&#10;PCzmo5cZZtr2vKVrESoRQ9hnqKAOocuk9GVNBn1iO+LInawzGCJ0ldQO+xhuWjlJ009psOHYUGNH&#10;3zWV5+JiFJj8b5X/m8n65zBFe1ydlsFRpdTreFh+gQg0hKf44d5oBR9xbPwSf4Cc3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ZLT9wQAAANsAAAAPAAAAAAAAAAAAAAAA&#10;AKECAABkcnMvZG93bnJldi54bWxQSwUGAAAAAAQABAD5AAAAjwMAAAAA&#10;"/>
                <v:oval id="Oval 50" o:spid="_x0000_s1074" style="position:absolute;left:1778;top:729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10lcMA&#10;AADbAAAADwAAAGRycy9kb3ducmV2LnhtbESPQWvCQBSE74L/YXlCL1I3Fg2auooELF6beujxNftM&#10;QrNvw+5qkn/fFQoeh5n5htkdBtOKOznfWFawXCQgiEurG64UXL5OrxsQPiBrbC2TgpE8HPbTyQ4z&#10;bXv+pHsRKhEh7DNUUIfQZVL6siaDfmE74uhdrTMYonSV1A77CDetfEuSVBpsOC7U2FFeU/lb3IwC&#10;N+/GfDznp+UPfxTrfqO/04tW6mU2HN9BBBrCM/zfPmsFqy08vsQfI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10lcMAAADbAAAADwAAAAAAAAAAAAAAAACYAgAAZHJzL2Rv&#10;d25yZXYueG1sUEsFBgAAAAAEAAQA9QAAAIgDAAAAAA==&#10;" fillcolor="black"/>
                <v:oval id="Oval 51" o:spid="_x0000_s1075" style="position:absolute;left:1778;top:817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5L1b8A&#10;AADbAAAADwAAAGRycy9kb3ducmV2LnhtbERPTYvCMBC9C/6HMAt7kTVVUKRrLEuh4tXqwePYzLZl&#10;m0lJom3//eYgeHy87302mk48yfnWsoLVMgFBXFndcq3geim+diB8QNbYWSYFE3nIDvPZHlNtBz7T&#10;swy1iCHsU1TQhNCnUvqqIYN+aXviyP1aZzBE6GqpHQ4x3HRynSRbabDl2NBgT3lD1V/5MArcop/y&#10;6ZQXqzsfy82w07ftVSv1+TH+fIMINIa3+OU+aQWbuD5+iT9AH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kvVvwAAANsAAAAPAAAAAAAAAAAAAAAAAJgCAABkcnMvZG93bnJl&#10;di54bWxQSwUGAAAAAAQABAD1AAAAhAMAAAAA&#10;" fillcolor="black"/>
                <v:oval id="Oval 52" o:spid="_x0000_s1076" style="position:absolute;left:2598;top:743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LuTsEA&#10;AADbAAAADwAAAGRycy9kb3ducmV2LnhtbESPQYvCMBSE74L/ITzBi6xpBUWqUaTg4nW7Hjy+bZ5t&#10;sXkpSda2/34jCHscZuYbZn8cTCue5HxjWUG6TEAQl1Y3XCm4fp8/tiB8QNbYWiYFI3k4HqaTPWba&#10;9vxFzyJUIkLYZ6igDqHLpPRlTQb90nbE0btbZzBE6SqpHfYRblq5SpKNNNhwXKixo7ym8lH8GgVu&#10;0Y35eMnP6Q9/Fut+q2+bq1ZqPhtOOxCBhvAffrcvWsE6hdeX+APk4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y7k7BAAAA2wAAAA8AAAAAAAAAAAAAAAAAmAIAAGRycy9kb3du&#10;cmV2LnhtbFBLBQYAAAAABAAEAPUAAACGAwAAAAA=&#10;" fillcolor="black"/>
                <v:oval id="Oval 53" o:spid="_x0000_s1077" style="position:absolute;left:3518;top:685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BwOcEA&#10;AADbAAAADwAAAGRycy9kb3ducmV2LnhtbESPQYvCMBSE74L/ITxhL6KpgiLVKFJw8Wr1sMe3zbMt&#10;Ni8libb992ZhweMwM98wu0NvGvEi52vLChbzBARxYXXNpYLb9TTbgPABWWNjmRQM5OGwH492mGrb&#10;8YVeeShFhLBPUUEVQptK6YuKDPq5bYmjd7fOYIjSlVI77CLcNHKZJGtpsOa4UGFLWUXFI38aBW7a&#10;Dtlwzk6LX/7OV91G/6xvWqmvSX/cggjUh0/4v33WClZL+PsSf4Dc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gcDnBAAAA2wAAAA8AAAAAAAAAAAAAAAAAmAIAAGRycy9kb3du&#10;cmV2LnhtbFBLBQYAAAAABAAEAPUAAACGAwAAAAA=&#10;" fillcolor="black"/>
                <v:oval id="Oval 54" o:spid="_x0000_s1078" style="position:absolute;left:2998;top:757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zVosIA&#10;AADbAAAADwAAAGRycy9kb3ducmV2LnhtbESPQYvCMBSE7wv+h/AEL4umuihSjSIFxatdD3t82zzb&#10;YvNSkmjbf2+EhT0OM/MNs933phFPcr62rGA+S0AQF1bXXCq4fh+naxA+IGtsLJOCgTzsd6OPLaba&#10;dnyhZx5KESHsU1RQhdCmUvqiIoN+Zlvi6N2sMxiidKXUDrsIN41cJMlKGqw5LlTYUlZRcc8fRoH7&#10;bIdsOGfH+S+f8mW31j+rq1ZqMu4PGxCB+vAf/muftYLlF7y/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LNWiwgAAANsAAAAPAAAAAAAAAAAAAAAAAJgCAABkcnMvZG93&#10;bnJldi54bWxQSwUGAAAAAAQABAD1AAAAhwMAAAAA&#10;" fillcolor="black"/>
                <v:oval id="Oval 55" o:spid="_x0000_s1079" style="position:absolute;left:2598;top:667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VN1sIA&#10;AADbAAAADwAAAGRycy9kb3ducmV2LnhtbESPQYvCMBSE7wv+h/AEL4umyipSjSIFxatdD3t82zzb&#10;YvNSkmjbf2+EhT0OM/MNs933phFPcr62rGA+S0AQF1bXXCq4fh+naxA+IGtsLJOCgTzsd6OPLaba&#10;dnyhZx5KESHsU1RQhdCmUvqiIoN+Zlvi6N2sMxiidKXUDrsIN41cJMlKGqw5LlTYUlZRcc8fRoH7&#10;bIdsOGfH+S+f8mW31j+rq1ZqMu4PGxCB+vAf/muftYLlF7y/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xU3WwgAAANsAAAAPAAAAAAAAAAAAAAAAAJgCAABkcnMvZG93&#10;bnJldi54bWxQSwUGAAAAAAQABAD1AAAAhwMAAAAA&#10;" fillcolor="black"/>
                <v:oval id="Oval 56" o:spid="_x0000_s1080" style="position:absolute;left:4118;top:775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oTcEA&#10;AADbAAAADwAAAGRycy9kb3ducmV2LnhtbESPQYvCMBSE74L/ITzBi2iqUJGuUZaC4nW7Hjw+m7dt&#10;2ealJNG2/34jCHscZuYbZn8cTCue5HxjWcF6lYAgLq1uuFJw/T4tdyB8QNbYWiYFI3k4HqaTPWba&#10;9vxFzyJUIkLYZ6igDqHLpPRlTQb9ynbE0fuxzmCI0lVSO+wj3LRykyRbabDhuFBjR3lN5W/xMArc&#10;ohvz8ZKf1nc+F2m/07ftVSs1nw2fHyACDeE//G5ftII0hdeX+APk4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J6E3BAAAA2wAAAA8AAAAAAAAAAAAAAAAAmAIAAGRycy9kb3du&#10;cmV2LnhtbFBLBQYAAAAABAAEAPUAAACGAwAAAAA=&#10;" fillcolor="black"/>
                <v:oval id="Oval 57" o:spid="_x0000_s1081" style="position:absolute;left:4118;top:935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4k88IA&#10;AADbAAAADwAAAGRycy9kb3ducmV2LnhtbESPQWvCQBSE7wX/w/IEL0U3KTRIdBUJWLyaeujxNftM&#10;gtm3YXc1yb93hUKPw8x8w2z3o+nEg5xvLStIVwkI4srqlmsFl+/jcg3CB2SNnWVSMJGH/W72tsVc&#10;24HP9ChDLSKEfY4KmhD6XEpfNWTQr2xPHL2rdQZDlK6W2uEQ4aaTH0mSSYMtx4UGeyoaqm7l3Shw&#10;7/1UTKfimP7yV/k5rPVPdtFKLebjYQMi0Bj+w3/tk1aQpfD6En+A3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3iTzwgAAANsAAAAPAAAAAAAAAAAAAAAAAJgCAABkcnMvZG93&#10;bnJldi54bWxQSwUGAAAAAAQABAD1AAAAhwMAAAAA&#10;" fillcolor="black"/>
                <v:oval id="Oval 58" o:spid="_x0000_s1082" style="position:absolute;left:4538;top:703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y6hMEA&#10;AADbAAAADwAAAGRycy9kb3ducmV2LnhtbESPQYvCMBSE74L/ITxhL7KmChbpGmUpKF6tHjy+bd62&#10;ZZuXkkTb/vuNIHgcZuYbZrsfTCse5HxjWcFykYAgLq1uuFJwvRw+NyB8QNbYWiYFI3nY76aTLWba&#10;9nymRxEqESHsM1RQh9BlUvqyJoN+YTvi6P1aZzBE6SqpHfYRblq5SpJUGmw4LtTYUV5T+VfcjQI3&#10;78Z8POWH5Q8fi3W/0bf0qpX6mA3fXyACDeEdfrVPWkG6gueX+APk7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MuoTBAAAA2wAAAA8AAAAAAAAAAAAAAAAAmAIAAGRycy9kb3du&#10;cmV2LnhtbFBLBQYAAAAABAAEAPUAAACGAwAAAAA=&#10;" fillcolor="black"/>
                <v:oval id="Oval 59" o:spid="_x0000_s1083" style="position:absolute;left:1778;top:647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AfH8IA&#10;AADbAAAADwAAAGRycy9kb3ducmV2LnhtbESPQWvCQBSE7wX/w/IEL0U3WhokuooELF6bevD4zD6T&#10;YPZt2N2a5N+7QqHHYWa+Ybb7wbTiQc43lhUsFwkI4tLqhisF55/jfA3CB2SNrWVSMJKH/W7ytsVM&#10;256/6VGESkQI+wwV1CF0mZS+rMmgX9iOOHo36wyGKF0ltcM+wk0rV0mSSoMNx4UaO8prKu/Fr1Hg&#10;3rsxH0/5cXnlr+KzX+tLetZKzabDYQMi0BD+w3/tk1aQfsDrS/wBcvc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QB8fwgAAANsAAAAPAAAAAAAAAAAAAAAAAJgCAABkcnMvZG93&#10;bnJldi54bWxQSwUGAAAAAAQABAD1AAAAhwMAAAAA&#10;" fillcolor="black"/>
                <v:shape id="AutoShape 60" o:spid="_x0000_s1084" type="#_x0000_t135" style="position:absolute;left:4878;top:6411;width:5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lf8MEA&#10;AADbAAAADwAAAGRycy9kb3ducmV2LnhtbESP0YrCMBRE3wX/IVzBN03VtUo1igiC+6Ks6wdcmmtb&#10;bW5KE239eyMIPg4zc4ZZrltTigfVrrCsYDSMQBCnVhecKTj/7wZzEM4jaywtk4InOVivup0lJto2&#10;/EePk89EgLBLUEHufZVI6dKcDLqhrYiDd7G1QR9knUldYxPgppTjKIqlwYLDQo4VbXNKb6e7UTBp&#10;J4ft8UmHYnpvzO/MXMfT7KpUv9duFiA8tf4b/rT3WkH8A+8v4Q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JX/DBAAAA2wAAAA8AAAAAAAAAAAAAAAAAmAIAAGRycy9kb3du&#10;cmV2LnhtbFBLBQYAAAAABAAEAPUAAACGAwAAAAA=&#10;"/>
                <v:line id="Line 61" o:spid="_x0000_s1085" style="position:absolute;rotation:90;visibility:visible;mso-wrap-style:square" from="3348,5801" to="3348,8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BHA8UAAADbAAAADwAAAGRycy9kb3ducmV2LnhtbESPzWsCMRTE7wX/h/CE3mrWBUVW4yLF&#10;ru3Bgx8gvb1u3n7QzcuSpLr975uC4HGYmd8wq3wwnbiS861lBdNJAoK4tLrlWsH59PayAOEDssbO&#10;Min4JQ/5evS0wkzbGx/oegy1iBD2GSpoQugzKX3ZkEE/sT1x9CrrDIYoXS21w1uEm06mSTKXBluO&#10;Cw329NpQ+X38MQrM/qPYf5p0t70s0H4V1SY4qpV6Hg+bJYhAQ3iE7+13rWA+g/8v8QfI9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NBHA8UAAADbAAAADwAAAAAAAAAA&#10;AAAAAAChAgAAZHJzL2Rvd25yZXYueG1sUEsFBgAAAAAEAAQA+QAAAJMDAAAAAA==&#10;"/>
                <v:line id="Line 62" o:spid="_x0000_s1086" style="position:absolute;flip:x;visibility:visible;mso-wrap-style:square" from="3018,5611" to="3558,5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s8cUAAADbAAAADwAAAGRycy9kb3ducmV2LnhtbESPQWsCMRSE70L/Q3gFL1KzlrLY1Sgi&#10;FHrwUltWentuXjfLbl62SarrvzdCweMwM98wy/VgO3EiHxrHCmbTDARx5XTDtYKvz7enOYgQkTV2&#10;jknBhQKsVw+jJRbanfmDTvtYiwThUKACE2NfSBkqQxbD1PXEyftx3mJM0tdSezwnuO3kc5bl0mLD&#10;acFgT1tDVbv/swrkfDf59ZvjS1u2h8OrKauy/94pNX4cNgsQkYZ4D/+337WCPIfbl/Q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Bs8cUAAADbAAAADwAAAAAAAAAA&#10;AAAAAAChAgAAZHJzL2Rvd25yZXYueG1sUEsFBgAAAAAEAAQA+QAAAJMDAAAAAA==&#10;"/>
                <v:line id="Line 63" o:spid="_x0000_s1087" style="position:absolute;visibility:visible;mso-wrap-style:square" from="3038,5611" to="3038,9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64" o:spid="_x0000_s1088" style="position:absolute;visibility:visible;mso-wrap-style:square" from="3078,7591" to="4878,7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Line 65" o:spid="_x0000_s1089" style="position:absolute;visibility:visible;mso-wrap-style:square" from="1818,8211" to="5058,82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shape id="AutoShape 66" o:spid="_x0000_s1090" type="#_x0000_t135" style="position:absolute;left:4898;top:8031;width:5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vPLr0A&#10;AADbAAAADwAAAGRycy9kb3ducmV2LnhtbERPSwrCMBDdC94hjOBOUxU/VKOIIOhGsXqAoRnbajMp&#10;TbT19mYhuHy8/2rTmlK8qXaFZQWjYQSCOLW64EzB7bofLEA4j6yxtEwKPuRgs+52Vhhr2/CF3onP&#10;RAhhF6OC3PsqltKlORl0Q1sRB+5ua4M+wDqTusYmhJtSjqNoJg0WHBpyrGiXU/pMXkbBpJ2cducP&#10;nYrpqzHHuXmMp9lDqX6v3S5BeGr9X/xzH7SCeVgfvoQfIN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SvPLr0AAADbAAAADwAAAAAAAAAAAAAAAACYAgAAZHJzL2Rvd25yZXYu&#10;eG1sUEsFBgAAAAAEAAQA9QAAAIIDAAAAAA==&#10;"/>
                <v:line id="Line 67" o:spid="_x0000_s1091" style="position:absolute;visibility:visible;mso-wrap-style:square" from="2278,5611" to="2638,5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JLs8YAAADbAAAADwAAAGRycy9kb3ducmV2LnhtbESPQWvCQBSE7wX/w/IKvdWNFlJJXUVa&#10;BPUg1Rba4zP7mqRm34bdNYn/3hUEj8PMfMNM572pRUvOV5YVjIYJCOLc6ooLBd9fy+cJCB+QNdaW&#10;ScGZPMxng4cpZtp2vKN2HwoRIewzVFCG0GRS+rwkg35oG+Lo/VlnMETpCqkddhFuajlOklQarDgu&#10;lNjQe0n5cX8yCrYvn2m7WG9W/c86PeQfu8Pvf+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yS7PGAAAA2wAAAA8AAAAAAAAA&#10;AAAAAAAAoQIAAGRycy9kb3ducmV2LnhtbFBLBQYAAAAABAAEAPkAAACUAwAAAAA=&#10;"/>
                <v:line id="Line 68" o:spid="_x0000_s1092" style="position:absolute;visibility:visible;mso-wrap-style:square" from="2258,5611" to="2258,9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v:oval id="Oval 69" o:spid="_x0000_s1093" style="position:absolute;left:3518;top:557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JwsIA&#10;AADbAAAADwAAAGRycy9kb3ducmV2LnhtbESPQWvCQBSE7wX/w/IEL0U3WqoSXUUCitemHnp8Zp9J&#10;MPs27K4m+fduodDjMDPfMNt9bxrxJOdrywrmswQEcWF1zaWCy/dxugbhA7LGxjIpGMjDfjd622Kq&#10;bcdf9MxDKSKEfYoKqhDaVEpfVGTQz2xLHL2bdQZDlK6U2mEX4aaRiyRZSoM1x4UKW8oqKu75wyhw&#10;7+2QDefsOL/yKf/s1vpnedFKTcb9YQMiUB/+w3/ts1aw+oDfL/EHyN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YnCwgAAANsAAAAPAAAAAAAAAAAAAAAAAJgCAABkcnMvZG93&#10;bnJldi54bWxQSwUGAAAAAAQABAD1AAAAhwMAAAAA&#10;" fillcolor="black"/>
                <v:oval id="Oval 70" o:spid="_x0000_s1094" style="position:absolute;left:2998;top:917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ARtsIA&#10;AADbAAAADwAAAGRycy9kb3ducmV2LnhtbESPQWvCQBSE7wX/w/IEL0U3SqsSXUUCitemHnp8Zp9J&#10;MPs27K4m+fduodDjMDPfMNt9bxrxJOdrywrmswQEcWF1zaWCy/dxugbhA7LGxjIpGMjDfjd622Kq&#10;bcdf9MxDKSKEfYoKqhDaVEpfVGTQz2xLHL2bdQZDlK6U2mEX4aaRiyRZSoM1x4UKW8oqKu75wyhw&#10;7+2QDefsOL/yKf/s1vpnedFKTcb9YQMiUB/+w3/ts1aw+oDfL/EHyN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BG2wgAAANsAAAAPAAAAAAAAAAAAAAAAAJgCAABkcnMvZG93&#10;bnJldi54bWxQSwUGAAAAAAQABAD1AAAAhwMAAAAA&#10;" fillcolor="black"/>
                <v:oval id="Oval 71" o:spid="_x0000_s1095" style="position:absolute;left:2598;top:901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y0LcIA&#10;AADbAAAADwAAAGRycy9kb3ducmV2LnhtbESPT4vCMBTE74LfIbyFvYimLviHahQpKF7tevD4bJ5t&#10;2ealJNG2336zIOxxmJnfMNt9bxrxIudrywrmswQEcWF1zaWC6/dxugbhA7LGxjIpGMjDfjcebTHV&#10;tuMLvfJQighhn6KCKoQ2ldIXFRn0M9sSR+9hncEQpSuldthFuGnkV5IspcGa40KFLWUVFT/50yhw&#10;k3bIhnN2nN/5lC+6tb4tr1qpz4/+sAERqA//4Xf7rBWsFvD3Jf4Auf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LQtwgAAANsAAAAPAAAAAAAAAAAAAAAAAJgCAABkcnMvZG93&#10;bnJldi54bWxQSwUGAAAAAAQABAD1AAAAhwMAAAAA&#10;" fillcolor="black"/>
                <v:oval id="Oval 72" o:spid="_x0000_s1096" style="position:absolute;left:1778;top:885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qWsMA&#10;AADbAAAADwAAAGRycy9kb3ducmV2LnhtbESPQWvCQBSE70L/w/IKvUjdWDBK6ioSsHhtzMHjM/ua&#10;hGbfht3VJP++WxA8DjPzDbPdj6YTd3K+taxguUhAEFdWt1wrKM/H9w0IH5A1dpZJwUQe9ruX2RYz&#10;bQf+pnsRahEh7DNU0ITQZ1L6qiGDfmF74uj9WGcwROlqqR0OEW46+ZEkqTTYclxosKe8oeq3uBkF&#10;bt5P+XTKj8srfxWrYaMvaamVensdD58gAo3hGX60T1rBOoX/L/EHy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4qWsMAAADbAAAADwAAAAAAAAAAAAAAAACYAgAAZHJzL2Rv&#10;d25yZXYueG1sUEsFBgAAAAAEAAQA9QAAAIgDAAAAAA==&#10;" fillcolor="black"/>
                <v:oval id="Oval 73" o:spid="_x0000_s1097" style="position:absolute;left:4558;top:855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KPwcIA&#10;AADbAAAADwAAAGRycy9kb3ducmV2LnhtbESPQYvCMBSE7wv+h/AEL4umCqtSjSIFxatdD3t82zzb&#10;YvNSkmjbf2+EhT0OM/MNs933phFPcr62rGA+S0AQF1bXXCq4fh+naxA+IGtsLJOCgTzsd6OPLaba&#10;dnyhZx5KESHsU1RQhdCmUvqiIoN+Zlvi6N2sMxiidKXUDrsIN41cJMlSGqw5LlTYUlZRcc8fRoH7&#10;bIdsOGfH+S+f8q9urX+WV63UZNwfNiAC9eE//Nc+awWrFby/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oo/BwgAAANsAAAAPAAAAAAAAAAAAAAAAAJgCAABkcnMvZG93&#10;bnJldi54bWxQSwUGAAAAAAQABAD1AAAAhwMAAAAA&#10;" fillcolor="black"/>
                <v:oval id="Oval 74" o:spid="_x0000_s1098" style="position:absolute;left:2998;top:843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0bs8AA&#10;AADbAAAADwAAAGRycy9kb3ducmV2LnhtbERPz2uDMBS+D/Y/hDfYZazRQW1xTWUILV7rPPT4Zt5U&#10;Zl4kSav+98thsOPH9/tQLGYUd3J+sKwg3SQgiFurB+4UNJ+n1z0IH5A1jpZJwUoeiuPjwwFzbWe+&#10;0L0OnYgh7HNU0Icw5VL6tieDfmMn4sh9W2cwROg6qR3OMdyM8i1JMmlw4NjQ40RlT+1PfTMK3Mu0&#10;lmtVntIvPtfbea+vWaOVen5aPt5BBFrCv/jPXWkFuzg2fok/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T0bs8AAAADbAAAADwAAAAAAAAAAAAAAAACYAgAAZHJzL2Rvd25y&#10;ZXYueG1sUEsFBgAAAAAEAAQA9QAAAIUDAAAAAA==&#10;" fillcolor="black"/>
                <v:oval id="Oval 75" o:spid="_x0000_s1099" style="position:absolute;left:2598;top:829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KMIA&#10;AADbAAAADwAAAGRycy9kb3ducmV2LnhtbESPQWvCQBSE74L/YXlCL1I3CrWauooELF5NPfT4zL4m&#10;wezbsLua5N93BcHjMDPfMJtdbxpxJ+drywrmswQEcWF1zaWC88/hfQXCB2SNjWVSMJCH3XY82mCq&#10;bccnuuehFBHCPkUFVQhtKqUvKjLoZ7Yljt6fdQZDlK6U2mEX4aaRiyRZSoM1x4UKW8oqKq75zShw&#10;03bIhmN2mF/4O//oVvp3edZKvU36/ReIQH14hZ/to1bwuYbHl/gD5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cb4owgAAANsAAAAPAAAAAAAAAAAAAAAAAJgCAABkcnMvZG93&#10;bnJldi54bWxQSwUGAAAAAAQABAD1AAAAhwMAAAAA&#10;" fillcolor="black"/>
                <v:oval id="Oval 76" o:spid="_x0000_s1100" style="position:absolute;left:2598;top:557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5nkr8A&#10;AADbAAAADwAAAGRycy9kb3ducmV2LnhtbERPTYvCMBC9C/6HMMJeZE1dUEq3UaSgeN3qweNsM9sW&#10;m0lJom3//eYgeHy873w/mk48yfnWsoL1KgFBXFndcq3gejl+piB8QNbYWSYFE3nY7+azHDNtB/6h&#10;ZxlqEUPYZ6igCaHPpPRVQwb9yvbEkfuzzmCI0NVSOxxiuOnkV5JspcGWY0ODPRUNVffyYRS4ZT8V&#10;07k4rn/5VG6GVN+2V63Ux2I8fIMINIa3+OU+awVpXB+/xB8gd/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nmeSvwAAANsAAAAPAAAAAAAAAAAAAAAAAJgCAABkcnMvZG93bnJl&#10;di54bWxQSwUGAAAAAAQABAD1AAAAhAMAAAAA&#10;" fillcolor="black"/>
                <v:line id="Line 77" o:spid="_x0000_s1101" style="position:absolute;visibility:visible;mso-wrap-style:square" from="4558,8591" to="4918,8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v:line id="Line 78" o:spid="_x0000_s1102" style="position:absolute;visibility:visible;mso-wrap-style:square" from="1838,8871" to="4898,8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l48UAAADbAAAADwAAAGRycy9kb3ducmV2LnhtbESPQWvCQBSE70L/w/IK3nSjQpDUVUQR&#10;tIeittAen9nXJG32bdjdJum/dwXB4zAz3zCLVW9q0ZLzlWUFk3ECgji3uuJCwcf7bjQH4QOyxtoy&#10;KfgnD6vl02CBmbYdn6g9h0JECPsMFZQhNJmUPi/JoB/bhjh639YZDFG6QmqHXYSbWk6TJJUGK44L&#10;JTa0KSn/Pf8ZBW+zY9quD6/7/vOQXvLt6fL10zmlhs/9+gVEoD48wvf2XiuYT+H2Jf4A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Wl48UAAADbAAAADwAAAAAAAAAA&#10;AAAAAAChAgAAZHJzL2Rvd25yZXYueG1sUEsFBgAAAAAEAAQA+QAAAJMDAAAAAA==&#10;"/>
                <v:line id="Line 79" o:spid="_x0000_s1103" style="position:absolute;visibility:visible;mso-wrap-style:square" from="1458,5611" to="1818,5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line id="Line 80" o:spid="_x0000_s1104" style="position:absolute;visibility:visible;mso-wrap-style:square" from="1458,5611" to="1458,9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oval id="Oval 81" o:spid="_x0000_s1105" style="position:absolute;left:1778;top:559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nECsEA&#10;AADbAAAADwAAAGRycy9kb3ducmV2LnhtbESPQYvCMBSE7wv+h/AEL4umCkqpRpGC4nW7Hjw+m2db&#10;bF5KEm377zcLC3scZuYbZncYTCve5HxjWcFykYAgLq1uuFJw/T7NUxA+IGtsLZOCkTwc9pOPHWba&#10;9vxF7yJUIkLYZ6igDqHLpPRlTQb9wnbE0XtYZzBE6SqpHfYRblq5SpKNNNhwXKixo7ym8lm8jAL3&#10;2Y35eMlPyzufi3Wf6tvmqpWaTYfjFkSgIfyH/9oXrSBdw++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pxArBAAAA2wAAAA8AAAAAAAAAAAAAAAAAmAIAAGRycy9kb3du&#10;cmV2LnhtbFBLBQYAAAAABAAEAPUAAACGAwAAAAA=&#10;" fillcolor="black"/>
                <v:line id="Line 82" o:spid="_x0000_s1106" style="position:absolute;visibility:visible;mso-wrap-style:square" from="2638,9091" to="2638,9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6j4MUAAADbAAAADwAAAGRycy9kb3ducmV2LnhtbESPQWvCQBSE74L/YXlCb7qxhSDRVUQp&#10;aA+lWkGPz+wziWbfht1tkv77bqHQ4zAz3zCLVW9q0ZLzlWUF00kCgji3uuJCwenzdTwD4QOyxtoy&#10;KfgmD6vlcLDATNuOD9QeQyEihH2GCsoQmkxKn5dk0E9sQxy9m3UGQ5SukNphF+Gmls9JkkqDFceF&#10;EhvalJQ/jl9GwfvL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6j4MUAAADbAAAADwAAAAAAAAAA&#10;AAAAAAChAgAAZHJzL2Rvd25yZXYueG1sUEsFBgAAAAAEAAQA+QAAAJMDAAAAAA==&#10;"/>
                <v:line id="Line 83" o:spid="_x0000_s1107" style="position:absolute;visibility:visible;mso-wrap-style:square" from="2718,9931" to="4878,9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Ge8YAAADbAAAADwAAAGRycy9kb3ducmV2LnhtbESPQWvCQBSE74L/YXmCN91YIZX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CBnvGAAAA2wAAAA8AAAAAAAAA&#10;AAAAAAAAoQIAAGRycy9kb3ducmV2LnhtbFBLBQYAAAAABAAEAPkAAACUAwAAAAA=&#10;"/>
                <v:oval id="Oval 84" o:spid="_x0000_s1108" style="position:absolute;left:2218;top:991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hrlL8A&#10;AADbAAAADwAAAGRycy9kb3ducmV2LnhtbERPTYvCMBC9C/6HMMJeZE1dUEq3UaSgeN3qweNsM9sW&#10;m0lJom3//eYgeHy873w/mk48yfnWsoL1KgFBXFndcq3gejl+piB8QNbYWSYFE3nY7+azHDNtB/6h&#10;ZxlqEUPYZ6igCaHPpPRVQwb9yvbEkfuzzmCI0NVSOxxiuOnkV5JspcGWY0ODPRUNVffyYRS4ZT8V&#10;07k4rn/5VG6GVN+2V63Ux2I8fIMINIa3+OU+awVpHBu/xB8gd/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6GuUvwAAANsAAAAPAAAAAAAAAAAAAAAAAJgCAABkcnMvZG93bnJl&#10;di54bWxQSwUGAAAAAAQABAD1AAAAhAMAAAAA&#10;" fillcolor="black"/>
                <v:line id="Line 85" o:spid="_x0000_s1109" style="position:absolute;visibility:visible;mso-wrap-style:square" from="3038,9411" to="3038,10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E3ksYAAADbAAAADwAAAGRycy9kb3ducmV2LnhtbESPQWvCQBSE7wX/w/KE3upGhaCpq0hF&#10;0B6k2kJ7fGZfk9js27C7TdJ/3xUEj8PMfMMsVr2pRUvOV5YVjEcJCOLc6ooLBR/v26cZCB+QNdaW&#10;ScEfeVgtBw8LzLTt+EjtKRQiQthnqKAMocmk9HlJBv3INsTR+7bOYIjSFVI77CLc1HKSJKk0WHFc&#10;KLGhl5Lyn9OvUXCYvqXtev+66z/36TnfHM9fl84p9Tjs188gAvXhHr61d1rBbA7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RN5LGAAAA2wAAAA8AAAAAAAAA&#10;AAAAAAAAoQIAAGRycy9kb3ducmV2LnhtbFBLBQYAAAAABAAEAPkAAACUAwAAAAA=&#10;"/>
                <v:oval id="Oval 86" o:spid="_x0000_s1110" style="position:absolute;left:3518;top:1009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fxT74A&#10;AADbAAAADwAAAGRycy9kb3ducmV2LnhtbERPTYvCMBC9C/6HMIIX0VRhRatRpODidauHPc42Y1ts&#10;JiXJ2vbfm4Pg8fG+98feNOJJzteWFSwXCQjiwuqaSwW363m+AeEDssbGMikYyMPxMB7tMdW24x96&#10;5qEUMYR9igqqENpUSl9UZNAvbEscubt1BkOErpTaYRfDTSNXSbKWBmuODRW2lFVUPPJ/o8DN2iEb&#10;Ltl5+cff+Ve30b/rm1ZqOulPOxCB+vARv90XrWAb18cv8QfIww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9H8U++AAAA2wAAAA8AAAAAAAAAAAAAAAAAmAIAAGRycy9kb3ducmV2&#10;LnhtbFBLBQYAAAAABAAEAPUAAACDAwAAAAA=&#10;" fillcolor="black"/>
                <v:line id="Line 87" o:spid="_x0000_s1111" style="position:absolute;visibility:visible;mso-wrap-style:square" from="4218,5611" to="4578,5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tScYAAADbAAAADwAAAGRycy9kb3ducmV2LnhtbESPQWvCQBSE7wX/w/IKvdWNFkJNXUVa&#10;BPUg1Rba4zP7mqRm34bdNYn/3hUEj8PMfMNM572pRUvOV5YVjIYJCOLc6ooLBd9fy+dXED4ga6wt&#10;k4IzeZjPBg9TzLTteEftPhQiQthnqKAMocmk9HlJBv3QNsTR+7POYIjSFVI77CLc1HKcJKk0WHFc&#10;KLGh95Ly4/5kFGxfPtN2sd6s+p91esg/doff/84p9fTYL95ABOrDPXxrr7SCyQ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rUnGAAAA2wAAAA8AAAAAAAAA&#10;AAAAAAAAoQIAAGRycy9kb3ducmV2LnhtbFBLBQYAAAAABAAEAPkAAACUAwAAAAA=&#10;"/>
                <v:line id="Line 88" o:spid="_x0000_s1112" style="position:absolute;visibility:visible;mso-wrap-style:square" from="4158,5611" to="4158,10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wzPsYAAADbAAAADwAAAGRycy9kb3ducmV2LnhtbESPQWvCQBSE7wX/w/IEb3VThdBGVxFL&#10;QT2Uagt6fGafSWr2bdhdk/TfdwtCj8PMfMPMl72pRUvOV5YVPI0TEMS51RUXCr4+3x6fQfiArLG2&#10;TAp+yMNyMXiYY6Ztx3tqD6EQEcI+QwVlCE0mpc9LMujHtiGO3sU6gyFKV0jtsItwU8tJkqTSYMVx&#10;ocSG1iXl18PNKHiffqTtarvb9Mdtes5f9+fTd+eUGg371QxEoD78h+/tjVbwMo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sMz7GAAAA2wAAAA8AAAAAAAAA&#10;AAAAAAAAoQIAAGRycy9kb3ducmV2LnhtbFBLBQYAAAAABAAEAPkAAACUAwAAAAA=&#10;"/>
                <v:line id="Line 89" o:spid="_x0000_s1113" style="position:absolute;visibility:visible;mso-wrap-style:square" from="4578,9751" to="4578,10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v:line id="Line 90" o:spid="_x0000_s1114" style="position:absolute;visibility:visible;mso-wrap-style:square" from="4558,10291" to="4918,10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oval id="Oval 91" o:spid="_x0000_s1115" style="position:absolute;left:4538;top:1027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BS18IA&#10;AADbAAAADwAAAGRycy9kb3ducmV2LnhtbESPQYvCMBSE78L+h/AWvMiaKihu1yhLQfFq9eDx2bxt&#10;yzYvJYm2/fdGEDwOM/MNs972phF3cr62rGA2TUAQF1bXXCo4n3ZfKxA+IGtsLJOCgTxsNx+jNaba&#10;dnykex5KESHsU1RQhdCmUvqiIoN+alvi6P1ZZzBE6UqpHXYRbho5T5KlNFhzXKiwpayi4j+/GQVu&#10;0g7ZcMh2syvv80W30pflWSs1/ux/f0AE6sM7/GoftILvBTy/xB8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MFLXwgAAANsAAAAPAAAAAAAAAAAAAAAAAJgCAABkcnMvZG93&#10;bnJldi54bWxQSwUGAAAAAAQABAD1AAAAhwMAAAAA&#10;" fillcolor="black"/>
                <v:line id="Line 92" o:spid="_x0000_s1116" style="position:absolute;visibility:visible;mso-wrap-style:square" from="1458,9751" to="1458,10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c1PcYAAADbAAAADwAAAGRycy9kb3ducmV2LnhtbESPT2vCQBTE74V+h+UJvdWNLYQaXUVa&#10;Cuqh1D+gx2f2mcRm34bdNUm/vSsUehxm5jfMdN6bWrTkfGVZwWiYgCDOra64ULDffT6/gfABWWNt&#10;mRT8kof57PFhipm2HW+o3YZCRAj7DBWUITSZlD4vyaAf2oY4emfrDIYoXSG1wy7CTS1fkiSVBiuO&#10;CyU29F5S/rO9GgVfr99pu1itl/1hlZ7yj83peOmcUk+DfjEBEagP/+G/9lIrGK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XNT3GAAAA2wAAAA8AAAAAAAAA&#10;AAAAAAAAoQIAAGRycy9kb3ducmV2LnhtbFBLBQYAAAAABAAEAPkAAACUAwAAAAA=&#10;"/>
                <v:oval id="Oval 93" o:spid="_x0000_s1117" style="position:absolute;left:1778;top:973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5pO8IA&#10;AADbAAAADwAAAGRycy9kb3ducmV2LnhtbESPQWvCQBSE74L/YXlCL1I3CrWauooELF5NPfT4zL4m&#10;wezbsLua5N93BcHjMDPfMJtdbxpxJ+drywrmswQEcWF1zaWC88/hfQXCB2SNjWVSMJCH3XY82mCq&#10;bccnuuehFBHCPkUFVQhtKqUvKjLoZ7Yljt6fdQZDlK6U2mEX4aaRiyRZSoM1x4UKW8oqKq75zShw&#10;03bIhmN2mF/4O//oVvp3edZKvU36/ReIQH14hZ/to1aw/oTHl/gD5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rmk7wgAAANsAAAAPAAAAAAAAAAAAAAAAAJgCAABkcnMvZG93&#10;bnJldi54bWxQSwUGAAAAAAQABAD1AAAAhwMAAAAA&#10;" fillcolor="black"/>
                <v:line id="Line 94" o:spid="_x0000_s1118" style="position:absolute;visibility:visible;mso-wrap-style:square" from="2638,9931" to="2638,10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line id="Line 95" o:spid="_x0000_s1119" style="position:absolute;visibility:visible;mso-wrap-style:square" from="3038,10111" to="3038,11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ihT8YAAADbAAAADwAAAGRycy9kb3ducmV2LnhtbESPQWvCQBSE74L/YXmCN91YIdTUVaSl&#10;oD2UqoX2+Mw+k2j2bdjdJum/7xYEj8PMfMMs172pRUvOV5YVzKYJCOLc6ooLBZ/H18kjCB+QNdaW&#10;ScEveVivhoMlZtp2vKf2EAoRIewzVFCG0GRS+rwkg35qG+Lona0zGKJ0hdQOuwg3tXxIklQarDgu&#10;lNjQc0n59fBjFLzPP9J2s3vb9l+79JS/7E/fl84pNR71mycQgfpwD9/aW61gsYD/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IoU/GAAAA2wAAAA8AAAAAAAAA&#10;AAAAAAAAoQIAAGRycy9kb3ducmV2LnhtbFBLBQYAAAAABAAEAPkAAACUAwAAAAA=&#10;"/>
                <v:oval id="Oval 96" o:spid="_x0000_s1120" style="position:absolute;left:3538;top:1097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nz6sQA&#10;AADcAAAADwAAAGRycy9kb3ducmV2LnhtbESPQWvDMAyF74P9B6PBLmNxOmgpWZ0yAh29Nu2hRy3W&#10;krBYDrbXJP++Ogx2k3hP733a7Wc3qBuF2Hs2sMpyUMSNtz23Bi7nw+sWVEzIFgfPZGChCPvy8WGH&#10;hfUTn+hWp1ZJCMcCDXQpjYXWsenIYcz8SCzatw8Ok6yh1TbgJOFu0G95vtEOe5aGDkeqOmp+6l9n&#10;ILyMS7Ucq8Pqiz/r9bS1183FGvP8NH+8g0o0p3/z3/XRCn4u+PKMTK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8+rEAAAA3AAAAA8AAAAAAAAAAAAAAAAAmAIAAGRycy9k&#10;b3ducmV2LnhtbFBLBQYAAAAABAAEAPUAAACJAwAAAAA=&#10;" fillcolor="black"/>
                <v:line id="Line 97" o:spid="_x0000_s1121" style="position:absolute;visibility:visible;mso-wrap-style:square" from="4158,10291" to="4158,11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lRcQAAADcAAAADwAAAGRycy9kb3ducmV2LnhtbERPTWvCQBC9F/wPywje6sYWQomuIoqg&#10;PZRqBT2O2TGJZmfD7pqk/75bKPQ2j/c5s0VvatGS85VlBZNxAoI4t7riQsHxa/P8BsIHZI21ZVLw&#10;TR4W88HTDDNtO95TewiFiCHsM1RQhtBkUvq8JIN+bBviyF2tMxgidIXUDrsYbmr5kiSpNFhxbCix&#10;oVVJ+f3wMAo+Xj/Tdrl73/anXXrJ1/vL+dY5pUbDfjkFEagP/+I/91bH+c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taVFxAAAANwAAAAPAAAAAAAAAAAA&#10;AAAAAKECAABkcnMvZG93bnJldi54bWxQSwUGAAAAAAQABAD5AAAAkgMAAAAA&#10;"/>
                <v:line id="Line 98" o:spid="_x0000_s1122" style="position:absolute;visibility:visible;mso-wrap-style:square" from="4158,11191" to="4878,11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c7MsQAAADcAAAADwAAAGRycy9kb3ducmV2LnhtbERPTWvCQBC9C/6HZYTedKOFUKKriFLQ&#10;Hkq1gh7H7JhEs7Nhd5uk/75bKPQ2j/c5i1VvatGS85VlBdNJAoI4t7riQsHp83X8AsIHZI21ZVLw&#10;TR5Wy+FggZm2HR+oPYZCxBD2GSooQ2gyKX1ekkE/sQ1x5G7WGQwRukJqh10MN7WcJUkqDVYcG0ps&#10;aFNS/jh+GQXv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ZzsyxAAAANwAAAAPAAAAAAAAAAAA&#10;AAAAAKECAABkcnMvZG93bnJldi54bWxQSwUGAAAAAAQABAD5AAAAkgMAAAAA&#10;"/>
                <v:shape id="Text Box 99" o:spid="_x0000_s1123" type="#_x0000_t202" style="position:absolute;left:1638;top:8951;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eS5MEA&#10;AADcAAAADwAAAGRycy9kb3ducmV2LnhtbERPS4vCMBC+C/sfwgheZE2sIEvXKCK7rFcfl70NzdgW&#10;m0nbRFv99UYQvM3H95zFqreVuFLrS8caphMFgjhzpuRcw/Hw+/kFwgdkg5Vj0nAjD6vlx2CBqXEd&#10;7+i6D7mIIexT1FCEUKdS+qwgi37iauLInVxrMUTY5tK02MVwW8lEqbm0WHJsKLCmTUHZeX+xGlz3&#10;c7OOGpWM/+/2b7Nudqek0Xo07NffIAL14S1+ubcmzlczeD4TL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HkuTBAAAA3AAAAA8AAAAAAAAAAAAAAAAAmAIAAGRycy9kb3du&#10;cmV2LnhtbFBLBQYAAAAABAAEAPUAAACGAwAAAAA=&#10;" strokecolor="white">
                  <v:textbox>
                    <w:txbxContent>
                      <w:p w:rsidR="00B76821" w:rsidRDefault="00B76821" w:rsidP="00B76821"/>
                    </w:txbxContent>
                  </v:textbox>
                </v:shape>
                <v:rect id="Rectangle 100" o:spid="_x0000_s1124" style="position:absolute;left:2178;top:9091;width:1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HzbMAA&#10;AADcAAAADwAAAGRycy9kb3ducmV2LnhtbERPS4vCMBC+C/6HMII3TRVZpBpl1S568OBr70My25Zt&#10;JqXJavXXbwTB23x8z5kvW1uJKzW+dKxgNExAEGtnSs4VXM5fgykIH5ANVo5JwZ08LBfdzhxT4258&#10;pOsp5CKGsE9RQRFCnUrpdUEW/dDVxJH7cY3FEGGTS9PgLYbbSo6T5ENaLDk2FFjTuiD9e/qzCg6I&#10;m8Njq/Uqu+8nGa2/M3KVUv1e+zkDEagNb/HLvTNxfjKB5zPxAr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KHzbMAAAADcAAAADwAAAAAAAAAAAAAAAACYAgAAZHJzL2Rvd25y&#10;ZXYueG1sUEsFBgAAAAAEAAQA9QAAAIUDAAAAAA==&#10;" strokecolor="white"/>
                <v:line id="Line 101" o:spid="_x0000_s1125" style="position:absolute;visibility:visible;mso-wrap-style:square" from="1818,5611" to="1818,88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6jRsQAAADcAAAADwAAAGRycy9kb3ducmV2LnhtbERPS2vCQBC+F/oflhF6qxtbG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jqNGxAAAANwAAAAPAAAAAAAAAAAA&#10;AAAAAKECAABkcnMvZG93bnJldi54bWxQSwUGAAAAAAQABAD5AAAAkgMAAAAA&#10;"/>
                <v:group id="Group 102" o:spid="_x0000_s1126" style="position:absolute;left:1573;top:5696;width:470;height:540;rotation:90" coordorigin="3510,9810" coordsize="47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KMOlvCAAAA3AAAAA8A&#10;AAAAAAAAAAAAAAAAqgIAAGRycy9kb3ducmV2LnhtbFBLBQYAAAAABAAEAPoAAACZAwAAAAA=&#10;">
                  <v:shape id="AutoShape 103" o:spid="_x0000_s1127" type="#_x0000_t5" style="position:absolute;left:3420;top:9900;width:540;height:36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31OsEA&#10;AADcAAAADwAAAGRycy9kb3ducmV2LnhtbERPS4vCMBC+L/gfwgje1lTBVapRRBTFPSy+r0MztsVm&#10;Upuo9d8bYcHbfHzPGU1qU4g7VS63rKDTjkAQJ1bnnCrY7xbfAxDOI2ssLJOCJzmYjBtfI4y1ffCG&#10;7lufihDCLkYFmfdlLKVLMjLo2rYkDtzZVgZ9gFUqdYWPEG4K2Y2iH2kw59CQYUmzjJLL9mYU4Ppg&#10;V3/7dGme8jrvXab98/H0q1SrWU+HIDzV/iP+d690mB/14f1MuEC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99TrBAAAA3AAAAA8AAAAAAAAAAAAAAAAAmAIAAGRycy9kb3du&#10;cmV2LnhtbFBLBQYAAAAABAAEAPUAAACGAwAAAAA=&#10;"/>
                  <v:oval id="Oval 104" o:spid="_x0000_s1128" style="position:absolute;left:3800;top:9960;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dl6MQA&#10;AADcAAAADwAAAGRycy9kb3ducmV2LnhtbESPQWvCQBCF74X+h2UKvdWNBkVSVxGlYA89NNr7kB2T&#10;YHY2ZKcx/fedQ6G3Gd6b977Z7KbQmZGG1EZ2MJ9lYIir6FuuHVzOby9rMEmQPXaRycEPJdhtHx82&#10;WPh4508aS6mNhnAq0EEj0hfWpqqhgGkWe2LVrnEIKLoOtfUD3jU8dHaRZSsbsGVtaLCnQ0PVrfwO&#10;Do71vlyNNpdlfj2eZHn7+njP5849P037VzBCk/yb/65PXvEzpdVndAK7/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ZejEAAAA3AAAAA8AAAAAAAAAAAAAAAAAmAIAAGRycy9k&#10;b3ducmV2LnhtbFBLBQYAAAAABAAEAPUAAACJAwAAAAA=&#10;"/>
                </v:group>
                <v:oval id="Oval 105" o:spid="_x0000_s1129" style="position:absolute;left:4118;top:561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Nad8AA&#10;AADcAAAADwAAAGRycy9kb3ducmV2LnhtbERPTYvCMBC9C/6HMIIX0dSFFbcaRQouXrd68DjbjG2x&#10;mZQk2vbfm4UFb/N4n7Pd96YRT3K+tqxguUhAEBdW11wquJyP8zUIH5A1NpZJwUAe9rvxaIupth3/&#10;0DMPpYgh7FNUUIXQplL6oiKDfmFb4sjdrDMYInSl1A67GG4a+ZEkK2mw5thQYUtZRcU9fxgFbtYO&#10;2XDKjstf/s4/u7W+ri5aqemkP2xABOrDW/zvPuk4P/mCv2fiBXL3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uNad8AAAADcAAAADwAAAAAAAAAAAAAAAACYAgAAZHJzL2Rvd25y&#10;ZXYueG1sUEsFBgAAAAAEAAQA9QAAAIUDAAAAAA==&#10;" fillcolor="black"/>
                <v:line id="Line 106" o:spid="_x0000_s1130" style="position:absolute;visibility:visible;mso-wrap-style:square" from="4138,7771" to="4678,7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CWA8cAAADcAAAADwAAAGRycy9kb3ducmV2LnhtbESPQUvDQBCF70L/wzIFb3ZThSCx21Ja&#10;hNaD2CrY4zQ7TaLZ2bC7JvHfOwehtxnem/e+WaxG16qeQmw8G5jPMlDEpbcNVwY+3p/vHkHFhGyx&#10;9UwGfinCajm5WWBh/cAH6o+pUhLCsUADdUpdoXUsa3IYZ74jFu3ig8Mka6i0DThIuGv1fZbl2mHD&#10;0lBjR5uayu/jjzPw+vCW9+v9y2783Ofncns4n76GYMztdFw/gUo0pqv5/3pnBX8u+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IJYDxwAAANwAAAAPAAAAAAAA&#10;AAAAAAAAAKECAABkcnMvZG93bnJldi54bWxQSwUGAAAAAAQABAD5AAAAlQMAAAAA&#10;"/>
                <v:line id="Line 107" o:spid="_x0000_s1131" style="position:absolute;visibility:visible;mso-wrap-style:square" from="3038,8451" to="3578,8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wzmMQAAADcAAAADwAAAGRycy9kb3ducmV2LnhtbERPTWvCQBC9F/oflin0VjdRCCV1FVEE&#10;9SBqC+1xzE6T1Oxs2N0m8d+7QqG3ebzPmc4H04iOnK8tK0hHCQjiwuqaSwUf7+uXVxA+IGtsLJOC&#10;K3mYzx4fpphr2/ORulMoRQxhn6OCKoQ2l9IXFRn0I9sSR+7bOoMhQldK7bCP4aaR4yTJpMGaY0OF&#10;LS0rKi6nX6NgPzlk3WK72wyf2+xcrI7nr5/eKfX8NCzeQAQawr/4z73RcX6awv2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bDOYxAAAANwAAAAPAAAAAAAAAAAA&#10;AAAAAKECAABkcnMvZG93bnJldi54bWxQSwUGAAAAAAQABAD5AAAAkgMAAAAA&#10;"/>
                <v:line id="Line 108" o:spid="_x0000_s1132" style="position:absolute;visibility:visible;mso-wrap-style:square" from="2698,8331" to="4858,8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6t78QAAADcAAAADwAAAGRycy9kb3ducmV2LnhtbERPS2vCQBC+F/wPyxR6qxstBEldRSoF&#10;7aHUB9TjmB2TaHY27G6T+O/dguBtPr7nTOe9qUVLzleWFYyGCQji3OqKCwX73efrBIQPyBpry6Tg&#10;Sh7ms8HTFDNtO95Quw2FiCHsM1RQhtBkUvq8JIN+aBviyJ2sMxgidIXUDrsYbmo5TpJUGqw4NpTY&#10;0EdJ+WX7ZxR8v/2k7WL9tep/1+kxX26Oh3PnlHp57hfvIAL14SG+u1c6zh+N4f+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vq3vxAAAANwAAAAPAAAAAAAAAAAA&#10;AAAAAKECAABkcnMvZG93bnJldi54bWxQSwUGAAAAAAQABAD5AAAAkgMAAAAA&#10;"/>
                <v:line id="Line 109" o:spid="_x0000_s1133" style="position:absolute;visibility:visible;mso-wrap-style:square" from="4718,8331" to="4898,8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IdMQAAADcAAAADwAAAGRycy9kb3ducmV2LnhtbERPS2vCQBC+F/wPyxS81Y0VgqSuIpWC&#10;9lB8QXscs9MkbXY27K5J/PeuIHibj+85s0VvatGS85VlBeNRAoI4t7riQsHx8PEyBeEDssbaMim4&#10;kIfFfPA0w0zbjnfU7kMhYgj7DBWUITSZlD4vyaAf2YY4cr/WGQwRukJqh10MN7V8TZJUGqw4NpTY&#10;0HtJ+f/+bBR8TbZpu9x8rvvvTXrKV7vTz1/nlBo+98s3EIH68BDf3Wsd548n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8gh0xAAAANwAAAAPAAAAAAAAAAAA&#10;AAAAAKECAABkcnMvZG93bnJldi54bWxQSwUGAAAAAAQABAD5AAAAkgMAAAAA&#10;"/>
                <v:line id="Line 110" o:spid="_x0000_s1134" style="position:absolute;visibility:visible;mso-wrap-style:square" from="2678,9051" to="4838,90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uQAMQAAADcAAAADwAAAGRycy9kb3ducmV2LnhtbERPTWvCQBC9F/wPyxR6qxttC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G5AAxAAAANwAAAAPAAAAAAAAAAAA&#10;AAAAAKECAABkcnMvZG93bnJldi54bWxQSwUGAAAAAAQABAD5AAAAkgMAAAAA&#10;"/>
                <v:line id="Line 111" o:spid="_x0000_s1135" style="position:absolute;visibility:visible;mso-wrap-style:square" from="4718,9051" to="4898,90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c1m8QAAADcAAAADwAAAGRycy9kb3ducmV2LnhtbERPTWvCQBC9F/wPyxR6qxstD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VzWbxAAAANwAAAAPAAAAAAAAAAAA&#10;AAAAAKECAABkcnMvZG93bnJldi54bWxQSwUGAAAAAAQABAD5AAAAkgMAAAAA&#10;"/>
                <v:line id="Line 112" o:spid="_x0000_s1136" style="position:absolute;visibility:visible;mso-wrap-style:square" from="1818,8771" to="1818,11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Wr7MQAAADcAAAADwAAAGRycy9kb3ducmV2LnhtbERPTWvCQBC9F/wPywje6sYWQomuIoqg&#10;PZRqBT2O2TGJZmfD7pqk/75bKPQ2j/c5s0VvatGS85VlBZNxAoI4t7riQsHxa/P8BsIHZI21ZVLw&#10;TR4W88HTDDNtO95TewiFiCHsM1RQhtBkUvq8JIN+bBviyF2tMxgidIXUDrsYbmr5kiSpNFhxbCix&#10;oVVJ+f3wMAo+Xj/Tdrl73/anXXrJ1/vL+dY5pUbDfjkFEagP/+I/91bH+ZMU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havsxAAAANwAAAAPAAAAAAAAAAAA&#10;AAAAAKECAABkcnMvZG93bnJldi54bWxQSwUGAAAAAAQABAD5AAAAkgMAAAAA&#10;"/>
                <v:line id="Line 113" o:spid="_x0000_s1137" style="position:absolute;visibility:visible;mso-wrap-style:square" from="2258,8951" to="2258,11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Od8QAAADcAAAADwAAAGRycy9kb3ducmV2LnhtbERPTWvCQBC9F/wPyxR6qxstpJK6irQI&#10;6kGqLbTHMTtNUrOzYXdN4r93BcHbPN7nTOe9qUVLzleWFYyGCQji3OqKCwXfX8vnCQgfkDXWlknB&#10;mTzMZ4OHKWbadryjdh8KEUPYZ6igDKHJpPR5SQb90DbEkfuzzmCI0BVSO+xiuKnlOElSabDi2FBi&#10;Q+8l5cf9ySjYvnym7WK9WfU/6/SQf+wOv/+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yQ53xAAAANwAAAAPAAAAAAAAAAAA&#10;AAAAAKECAABkcnMvZG93bnJldi54bWxQSwUGAAAAAAQABAD5AAAAkgMAAAAA&#10;"/>
                <v:line id="Line 114" o:spid="_x0000_s1138" style="position:absolute;visibility:visible;mso-wrap-style:square" from="2258,9931" to="2798,9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aaBccAAADcAAAADwAAAGRycy9kb3ducmV2LnhtbESPQUvDQBCF70L/wzIFb3ZThSCx21Ja&#10;hNaD2CrY4zQ7TaLZ2bC7JvHfOwehtxnem/e+WaxG16qeQmw8G5jPMlDEpbcNVwY+3p/vHkHFhGyx&#10;9UwGfinCajm5WWBh/cAH6o+pUhLCsUADdUpdoXUsa3IYZ74jFu3ig8Mka6i0DThIuGv1fZbl2mHD&#10;0lBjR5uayu/jjzPw+vCW9+v9y2783Ofncns4n76GYMztdFw/gUo0pqv5/3pnBX8ut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VpoFxwAAANwAAAAPAAAAAAAA&#10;AAAAAAAAAKECAABkcnMvZG93bnJldi54bWxQSwUGAAAAAAQABAD5AAAAlQMAAAAA&#10;"/>
                <v:line id="Line 115" o:spid="_x0000_s1139" style="position:absolute;visibility:visible;mso-wrap-style:square" from="3558,8951" to="3558,11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o/nsQAAADcAAAADwAAAGRycy9kb3ducmV2LnhtbERPTWvCQBC9F/wPyxR6qxsthJq6irQI&#10;6kGqLbTHMTtNUrOzYXdN4r93BcHbPN7nTOe9qUVLzleWFYyGCQji3OqKCwXfX8vnVxA+IGusLZOC&#10;M3mYzwYPU8y07XhH7T4UIoawz1BBGUKTSenzkgz6oW2II/dnncEQoSukdtjFcFPLcZKk0mDFsaHE&#10;ht5Lyo/7k1GwfflM28V6s+p/1ukh/9gdfv87p9TTY794AxGoD3fxzb3Scf5oA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Gj+exAAAANwAAAAPAAAAAAAAAAAA&#10;AAAAAKECAABkcnMvZG93bnJldi54bWxQSwUGAAAAAAQABAD5AAAAkgMAAAAA&#10;"/>
                <v:oval id="Oval 116" o:spid="_x0000_s1140" style="position:absolute;left:2221;top:1081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visQA&#10;AADcAAAADwAAAGRycy9kb3ducmV2LnhtbESPQWvDMAyF74P9B6NBL2N1WlgpWd0wAim9LuuhRzXW&#10;krBYDrbXJP9+Ogx2k3hP7306FLMb1J1C7D0b2KwzUMSNtz23Bi6f1cseVEzIFgfPZGChCMXx8eGA&#10;ufUTf9C9Tq2SEI45GuhSGnOtY9ORw7j2I7FoXz44TLKGVtuAk4S7QW+zbKcd9iwNHY5UdtR81z/O&#10;QHgel3I5l9Xmxqf6ddrb6+5ijVk9ze9voBLN6d/8d322gr8VfHlGJtDH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sr4rEAAAA3AAAAA8AAAAAAAAAAAAAAAAAmAIAAGRycy9k&#10;b3ducmV2LnhtbFBLBQYAAAAABAAEAPUAAACJAwAAAAA=&#10;" fillcolor="black"/>
                <v:oval id="Oval 117" o:spid="_x0000_s1141" style="position:absolute;left:1778;top:1063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KEcAA&#10;AADcAAAADwAAAGRycy9kb3ducmV2LnhtbERPTYvCMBC9L/gfwgheFk0rrEg1ihQUr9v14HFsxrbY&#10;TEoSbfvvzcLC3ubxPme7H0wrXuR8Y1lBukhAEJdWN1wpuPwc52sQPiBrbC2TgpE87HeTjy1m2vb8&#10;Ta8iVCKGsM9QQR1Cl0npy5oM+oXtiCN3t85giNBVUjvsY7hp5TJJVtJgw7Ghxo7ymspH8TQK3Gc3&#10;5uM5P6Y3PhVf/VpfVxet1Gw6HDYgAg3hX/znPus4f5nC7zPxAr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AKEcAAAADcAAAADwAAAAAAAAAAAAAAAACYAgAAZHJzL2Rvd25y&#10;ZXYueG1sUEsFBgAAAAAEAAQA9QAAAIUDAAAAAA==&#10;" fillcolor="black"/>
                <v:oval id="Oval 118" o:spid="_x0000_s1142" style="position:absolute;left:4118;top:1115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UZsAA&#10;AADcAAAADwAAAGRycy9kb3ducmV2LnhtbERPTYvCMBC9L/gfwgheFk0trEg1ihQUr9v14HFsxrbY&#10;TEoSbfvvzcLC3ubxPme7H0wrXuR8Y1nBcpGAIC6tbrhScPk5ztcgfEDW2FomBSN52O8mH1vMtO35&#10;m15FqEQMYZ+hgjqELpPSlzUZ9AvbEUfubp3BEKGrpHbYx3DTyjRJVtJgw7Ghxo7ymspH8TQK3Gc3&#10;5uM5Py5vfCq++rW+ri5aqdl0OGxABBrCv/jPfdZxfprC7zPxAr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KUZsAAAADcAAAADwAAAAAAAAAAAAAAAACYAgAAZHJzL2Rvd25y&#10;ZXYueG1sUEsFBgAAAAAEAAQA9QAAAIUDAAAAAA==&#10;" fillcolor="black"/>
                <v:oval id="Oval 119" o:spid="_x0000_s1143" style="position:absolute;left:1778;top:1147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4x/cAA&#10;AADcAAAADwAAAGRycy9kb3ducmV2LnhtbERPTYvCMBC9L/gfwgheFk11WZFqFCkoXrfrwePYjG2x&#10;mZQk2vbfG2Fhb/N4n7PZ9aYRT3K+tqxgPktAEBdW11wqOP8episQPiBrbCyTgoE87Lajjw2m2nb8&#10;Q888lCKGsE9RQRVCm0rpi4oM+pltiSN3s85giNCVUjvsYrhp5CJJltJgzbGhwpayiop7/jAK3Gc7&#10;ZMMpO8yvfMy/u5W+LM9aqcm4369BBOrDv/jPfdJx/uIL3s/EC+T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L4x/cAAAADcAAAADwAAAAAAAAAAAAAAAACYAgAAZHJzL2Rvd25y&#10;ZXYueG1sUEsFBgAAAAAEAAQA9QAAAIUDAAAAAA==&#10;" fillcolor="black"/>
                <v:oval id="Oval 120" o:spid="_x0000_s1144" style="position:absolute;left:2218;top:1165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epicAA&#10;AADcAAAADwAAAGRycy9kb3ducmV2LnhtbERPTYvCMBC9L/gfwgheFk2VXZFqFCkoXrfrwePYjG2x&#10;mZQk2vbfG2Fhb/N4n7PZ9aYRT3K+tqxgPktAEBdW11wqOP8episQPiBrbCyTgoE87Lajjw2m2nb8&#10;Q888lCKGsE9RQRVCm0rpi4oM+pltiSN3s85giNCVUjvsYrhp5CJJltJgzbGhwpayiop7/jAK3Gc7&#10;ZMMpO8yvfMy/u5W+LM9aqcm4369BBOrDv/jPfdJx/uIL3s/EC+T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1epicAAAADcAAAADwAAAAAAAAAAAAAAAACYAgAAZHJzL2Rvd25y&#10;ZXYueG1sUEsFBgAAAAAEAAQA9QAAAIUDAAAAAA==&#10;" fillcolor="black"/>
                <v:oval id="Oval 121" o:spid="_x0000_s1145" style="position:absolute;left:2998;top:1181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sMEsAA&#10;AADcAAAADwAAAGRycy9kb3ducmV2LnhtbERPTYvCMBC9C/6HMMJeRFMFRapRpODi1ephj7PN2Bab&#10;SUmibf+9WVjwNo/3ObtDbxrxIudrywoW8wQEcWF1zaWC2/U024DwAVljY5kUDOThsB+Pdphq2/GF&#10;XnkoRQxhn6KCKoQ2ldIXFRn0c9sSR+5uncEQoSuldtjFcNPIZZKspcGaY0OFLWUVFY/8aRS4aTtk&#10;wzk7LX75O191G/2zvmmlvib9cQsiUB8+4n/3Wcf5yxX8PRMvkP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BsMEsAAAADcAAAADwAAAAAAAAAAAAAAAACYAgAAZHJzL2Rvd25y&#10;ZXYueG1sUEsFBgAAAAAEAAQA9QAAAIUDAAAAAA==&#10;" fillcolor="black"/>
                <v:oval id="Oval 122" o:spid="_x0000_s1146" style="position:absolute;left:4538;top:1199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mSZcAA&#10;AADcAAAADwAAAGRycy9kb3ducmV2LnhtbERPTYvCMBC9L/gfwgheFk0Vtkg1ihQUr9v14HFsxrbY&#10;TEoSbfvvzcLC3ubxPme7H0wrXuR8Y1nBcpGAIC6tbrhScPk5ztcgfEDW2FomBSN52O8mH1vMtO35&#10;m15FqEQMYZ+hgjqELpPSlzUZ9AvbEUfubp3BEKGrpHbYx3DTylWSpNJgw7Ghxo7ymspH8TQK3Gc3&#10;5uM5Py5vfCq++rW+phet1Gw6HDYgAg3hX/znPus4f5XC7zPxAr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MmSZcAAAADcAAAADwAAAAAAAAAAAAAAAACYAgAAZHJzL2Rvd25y&#10;ZXYueG1sUEsFBgAAAAAEAAQA9QAAAIUDAAAAAA==&#10;" fillcolor="black"/>
                <v:line id="Line 123" o:spid="_x0000_s1147" style="position:absolute;visibility:visible;mso-wrap-style:square" from="2278,10831" to="2638,10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XEysQAAADcAAAADwAAAGRycy9kb3ducmV2LnhtbERPTWvCQBC9F/wPywi91U0tx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pcTKxAAAANwAAAAPAAAAAAAAAAAA&#10;AAAAAKECAABkcnMvZG93bnJldi54bWxQSwUGAAAAAAQABAD5AAAAkgMAAAAA&#10;"/>
                <v:line id="Line 124" o:spid="_x0000_s1148" style="position:absolute;visibility:visible;mso-wrap-style:square" from="2638,10751" to="2638,11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pQuMcAAADcAAAADwAAAGRycy9kb3ducmV2LnhtbESPT0vDQBDF74LfYRnBm920QpDYbSkV&#10;ofUg9g/Y4zQ7TaLZ2bC7JvHbOwehtxnem/d+M1+OrlU9hdh4NjCdZKCIS28brgwcD68PT6BiQrbY&#10;eiYDvxRhubi9mWNh/cA76vepUhLCsUADdUpdoXUsa3IYJ74jFu3ig8Mka6i0DThIuGv1LMty7bBh&#10;aaixo3VN5ff+xxl4f/z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OlC4xwAAANwAAAAPAAAAAAAA&#10;AAAAAAAAAKECAABkcnMvZG93bnJldi54bWxQSwUGAAAAAAQABAD5AAAAlQMAAAAA&#10;"/>
                <v:shape id="AutoShape 125" o:spid="_x0000_s1149" type="#_x0000_t135" style="position:absolute;left:4898;top:11431;width:5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H2dsMA&#10;AADcAAAADwAAAGRycy9kb3ducmV2LnhtbERPS2rDMBDdB3IHMYXuErk2aVrXsgmBQrNJSdIDDNbU&#10;n1ojYym2c/sqUOhuHu87WTGbTow0uMaygqd1BIK4tLrhSsHX5X31AsJ5ZI2dZVJwIwdFvlxkmGo7&#10;8YnGs69ECGGXooLa+z6V0pU1GXRr2xMH7tsOBn2AQyX1gFMIN52Mo+hZGmw4NNTY076m8ud8NQqS&#10;OTnuP290bDbXyRy2po03VavU48O8ewPhafb/4j/3hw7z41e4PxMu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H2dsMAAADcAAAADwAAAAAAAAAAAAAAAACYAgAAZHJzL2Rv&#10;d25yZXYueG1sUEsFBgAAAAAEAAQA9QAAAIgDAAAAAA==&#10;"/>
                <v:shape id="AutoShape 126" o:spid="_x0000_s1150" type="#_x0000_t135" style="position:absolute;left:4938;top:12371;width:5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LJNsQA&#10;AADcAAAADwAAAGRycy9kb3ducmV2LnhtbESPzYrCQBCE74LvMPTC3nSyBnWJjiKC4F4Ufx6gyfQm&#10;0UxPyIwmvv32YcFbN1Vd9fVy3btaPakNlWcDX+MEFHHubcWFgetlN/oGFSKyxdozGXhRgPVqOFhi&#10;Zn3HJ3qeY6EkhEOGBsoYm0zrkJfkMIx9Qyzar28dRlnbQtsWOwl3tZ4kyUw7rFgaSmxoW1J+Pz+c&#10;gbRPD9vjiw7V9NG5n7m7TabFzZjPj36zABWpj2/z//XeCn4q+PKMTK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SyTbEAAAA3AAAAA8AAAAAAAAAAAAAAAAAmAIAAGRycy9k&#10;b3ducmV2LnhtbFBLBQYAAAAABAAEAPUAAACJAwAAAAA=&#10;"/>
                <v:shape id="AutoShape 127" o:spid="_x0000_s1151" type="#_x0000_t135" style="position:absolute;left:4958;top:13271;width:5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5srcEA&#10;AADcAAAADwAAAGRycy9kb3ducmV2LnhtbERP24rCMBB9F/yHMMK+aapFXbqmIoKw+6JY/YChme1l&#10;m0lpoq1/vxEE3+ZwrrPZDqYRd+pcZVnBfBaBIM6trrhQcL0cpp8gnEfW2FgmBQ9ysE3How0m2vZ8&#10;pnvmCxFC2CWooPS+TaR0eUkG3cy2xIH7tZ1BH2BXSN1hH8JNIxdRtJIGKw4NJba0Lyn/y25GQTzE&#10;x/3pQcdqeevNz9rUi2VRK/UxGXZfIDwN/i1+ub91mB/P4flMuEC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3ebK3BAAAA3AAAAA8AAAAAAAAAAAAAAAAAmAIAAGRycy9kb3du&#10;cmV2LnhtbFBLBQYAAAAABAAEAPUAAACGAwAAAAA=&#10;"/>
                <v:shape id="AutoShape 128" o:spid="_x0000_s1152" type="#_x0000_t135" style="position:absolute;left:4998;top:14131;width:5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zy2sEA&#10;AADcAAAADwAAAGRycy9kb3ducmV2LnhtbERP24rCMBB9F/yHMIJvmm6LrtRGWYQFfVF0/YChGXvZ&#10;ZlKaaOvfm4UF3+ZwrpNtB9OIB3WusqzgYx6BIM6trrhQcP35nq1AOI+ssbFMCp7kYLsZjzJMte35&#10;TI+LL0QIYZeigtL7NpXS5SUZdHPbEgfuZjuDPsCukLrDPoSbRsZRtJQGKw4NJba0Kyn/vdyNgmRI&#10;jrvTk47V4t6bw6ep40VRKzWdDF9rEJ4G/xb/u/c6zE9i+HsmXCA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0M8trBAAAA3AAAAA8AAAAAAAAAAAAAAAAAmAIAAGRycy9kb3du&#10;cmV2LnhtbFBLBQYAAAAABAAEAPUAAACGAwAAAAA=&#10;"/>
                <v:line id="Line 129" o:spid="_x0000_s1153" style="position:absolute;visibility:visible;mso-wrap-style:square" from="5418,6771" to="6138,6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line id="Line 130" o:spid="_x0000_s1154" style="position:absolute;visibility:visible;mso-wrap-style:square" from="5438,7571" to="6158,7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7MYMQAAADcAAAADwAAAGRycy9kb3ducmV2LnhtbERPS2vCQBC+C/6HZYTedGMt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rsxgxAAAANwAAAAPAAAAAAAAAAAA&#10;AAAAAKECAABkcnMvZG93bnJldi54bWxQSwUGAAAAAAQABAD5AAAAkgMAAAAA&#10;"/>
                <v:line id="Line 131" o:spid="_x0000_s1155" style="position:absolute;visibility:visible;mso-wrap-style:square" from="5438,8371" to="6158,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Jp+8QAAADcAAAADwAAAGRycy9kb3ducmV2LnhtbERPS2vCQBC+C/6HZYTedGOl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4mn7xAAAANwAAAAPAAAAAAAAAAAA&#10;AAAAAKECAABkcnMvZG93bnJldi54bWxQSwUGAAAAAAQABAD5AAAAkgMAAAAA&#10;"/>
                <v:line id="Line 132" o:spid="_x0000_s1156" style="position:absolute;visibility:visible;mso-wrap-style:square" from="5438,9951" to="6158,9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3jMQAAADcAAAADwAAAGRycy9kb3ducmV2LnhtbERPTWvCQBC9C/6HZYTedGOFUKKriFLQ&#10;Hkq1gh7H7JhEs7Nhd5uk/75bKPQ2j/c5i1VvatGS85VlBdNJAoI4t7riQsHp83X8AsIHZI21ZVLw&#10;TR5Wy+FggZm2HR+oPYZCxBD2GSooQ2gyKX1ekkE/sQ1x5G7WGQwRukJqh10MN7V8TpJUGqw4NpTY&#10;0Kak/HH8Mgre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PeMxAAAANwAAAAPAAAAAAAAAAAA&#10;AAAAAKECAABkcnMvZG93bnJldi54bWxQSwUGAAAAAAQABAD5AAAAkgMAAAAA&#10;"/>
                <v:line id="Line 133" o:spid="_x0000_s1157" style="position:absolute;visibility:visible;mso-wrap-style:square" from="5418,10871" to="6138,10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xSF8QAAADcAAAADwAAAGRycy9kb3ducmV2LnhtbERPS2vCQBC+C/6HZYTedGOFVF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fFIXxAAAANwAAAAPAAAAAAAAAAAA&#10;AAAAAKECAABkcnMvZG93bnJldi54bWxQSwUGAAAAAAQABAD5AAAAkgMAAAAA&#10;"/>
                <v:line id="Line 134" o:spid="_x0000_s1158" style="position:absolute;visibility:visible;mso-wrap-style:square" from="5438,11771" to="6158,11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PGZccAAADcAAAADwAAAGRycy9kb3ducmV2LnhtbESPT0vDQBDF74LfYRnBm93UQpDYbSkV&#10;ofUg9g/Y4zQ7TaLZ2bC7JvHbOwehtxnem/d+M1+OrlU9hdh4NjCdZKCIS28brgwcD68PT6BiQrbY&#10;eiYDvxRhubi9mWNh/cA76vepUhLCsUADdUpdoXUsa3IYJ74jFu3ig8Mka6i0DThIuGv1Y5bl2mHD&#10;0lBjR+uayu/9jzPwPvv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48ZlxwAAANwAAAAPAAAAAAAA&#10;AAAAAAAAAKECAABkcnMvZG93bnJldi54bWxQSwUGAAAAAAQABAD5AAAAlQMAAAAA&#10;"/>
                <v:line id="Line 135" o:spid="_x0000_s1159" style="position:absolute;visibility:visible;mso-wrap-style:square" from="5498,13631" to="6218,13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9j/sQAAADcAAAADwAAAGRycy9kb3ducmV2LnhtbERPS2vCQBC+C/6HZYTedGOFUFNXEUtB&#10;eyj1Ae1xzE6TaHY27G6T9N93C4K3+fies1j1phYtOV9ZVjCdJCCIc6srLhScjq/jJxA+IGusLZOC&#10;X/KwWg4HC8y07XhP7SEUIoawz1BBGUKTSenzkgz6iW2II/dtncEQoSukdtjFcFPLxyRJpcGKY0OJ&#10;DW1Kyq+HH6PgffaRtuvd27b/3KXn/GV//rp0TqmHUb9+BhGoD3fxzb3Vcf5sD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r2P+xAAAANwAAAAPAAAAAAAAAAAA&#10;AAAAAKECAABkcnMvZG93bnJldi54bWxQSwUGAAAAAAQABAD5AAAAkgMAAAAA&#10;"/>
                <v:line id="Line 136" o:spid="_x0000_s1160" style="position:absolute;visibility:visible;mso-wrap-style:square" from="5458,12731" to="6178,127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5Hs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k7kexwAAANwAAAAPAAAAAAAA&#10;AAAAAAAAAKECAABkcnMvZG93bnJldi54bWxQSwUGAAAAAAQABAD5AAAAlQMAAAAA&#10;"/>
                <v:line id="Line 137" o:spid="_x0000_s1161" style="position:absolute;visibility:visible;mso-wrap-style:square" from="1838,11531" to="4898,11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8chcQAAADcAAAADwAAAGRycy9kb3ducmV2LnhtbERPTWvCQBC9F/wPyxR6qxttC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3xyFxAAAANwAAAAPAAAAAAAAAAAA&#10;AAAAAKECAABkcnMvZG93bnJldi54bWxQSwUGAAAAAAQABAD5AAAAkgMAAAAA&#10;"/>
                <v:line id="Line 138" o:spid="_x0000_s1162" style="position:absolute;visibility:visible;mso-wrap-style:square" from="2258,11471" to="2258,12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v:line id="Line 139" o:spid="_x0000_s1163" style="position:absolute;visibility:visible;mso-wrap-style:square" from="2278,11671" to="4798,11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nacQAAADcAAAADwAAAGRycy9kb3ducmV2LnhtbERPS2vCQBC+C/6HZYTedGMt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SdpxAAAANwAAAAPAAAAAAAAAAAA&#10;AAAAAKECAABkcnMvZG93bnJldi54bWxQSwUGAAAAAAQABAD5AAAAkgMAAAAA&#10;"/>
                <v:line id="Line 140" o:spid="_x0000_s1164" style="position:absolute;visibility:visible;mso-wrap-style:square" from="4358,11671" to="4898,11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line id="Line 141" o:spid="_x0000_s1165" style="position:absolute;visibility:visible;mso-wrap-style:square" from="3038,10751" to="3038,12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QahsUAAADcAAAADwAAAGRycy9kb3ducmV2LnhtbERPTWvCQBC9C/6HZYTedNNWQ0ldRVoK&#10;2oOoLbTHMTtNotnZsLsm6b93hUJv83ifM1/2phYtOV9ZVnA/SUAQ51ZXXCj4/HgbP4HwAVljbZkU&#10;/JKH5WI4mGOmbcd7ag+hEDGEfYYKyhCaTEqfl2TQT2xDHLkf6wyGCF0htcMuhptaPiRJKg1WHBtK&#10;bOilpPx8uBgF28dd2q427+v+a5Me89f98fvUOaXuRv3qGUSgPvyL/9xrHedPZ3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OQahsUAAADcAAAADwAAAAAAAAAA&#10;AAAAAAChAgAAZHJzL2Rvd25yZXYueG1sUEsFBgAAAAAEAAQA+QAAAJMDAAAAAA==&#10;"/>
                <v:line id="Line 142" o:spid="_x0000_s1166" style="position:absolute;visibility:visible;mso-wrap-style:square" from="3078,11831" to="4878,11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E8cQAAADcAAAADwAAAGRycy9kb3ducmV2LnhtbERPS2vCQBC+F/oflhF6qxvbE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NoTxxAAAANwAAAAPAAAAAAAAAAAA&#10;AAAAAKECAABkcnMvZG93bnJldi54bWxQSwUGAAAAAAQABAD5AAAAkgMAAAAA&#10;"/>
                <v:line id="Line 143" o:spid="_x0000_s1167" style="position:absolute;visibility:visible;mso-wrap-style:square" from="4578,10211" to="4578,12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ohasUAAADcAAAADwAAAGRycy9kb3ducmV2LnhtbERPTWvCQBC9C/6HZYTedNNW0p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3ohasUAAADcAAAADwAAAAAAAAAA&#10;AAAAAAChAgAAZHJzL2Rvd25yZXYueG1sUEsFBgAAAAAEAAQA+QAAAJMDAAAAAA==&#10;"/>
                <v:line id="Line 144" o:spid="_x0000_s1168" style="position:absolute;visibility:visible;mso-wrap-style:square" from="4558,12011" to="4918,12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1GM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bUYxwAAANwAAAAPAAAAAAAA&#10;AAAAAAAAAKECAABkcnMvZG93bnJldi54bWxQSwUGAAAAAAQABAD5AAAAlQMAAAAA&#10;"/>
                <v:line id="Line 145" o:spid="_x0000_s1169" style="position:absolute;visibility:visible;mso-wrap-style:square" from="5558,12731" to="5558,127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kQg8UAAADcAAAADwAAAGRycy9kb3ducmV2LnhtbERPTWvCQBC9C/6HZYTedNNWQp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akQg8UAAADcAAAADwAAAAAAAAAA&#10;AAAAAAChAgAAZHJzL2Rvd25yZXYueG1sUEsFBgAAAAAEAAQA+QAAAJMDAAAAAA==&#10;"/>
                <v:line id="Line 146" o:spid="_x0000_s1170" style="position:absolute;visibility:visible;mso-wrap-style:square" from="1818,10451" to="1818,12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vw8cAAADcAAAADwAAAGRycy9kb3ducmV2LnhtbESPQUvDQBCF70L/wzIFb3ZTx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Si/DxwAAANwAAAAPAAAAAAAA&#10;AAAAAAAAAKECAABkcnMvZG93bnJldi54bWxQSwUGAAAAAAQABAD5AAAAlQMAAAAA&#10;"/>
                <v:oval id="Oval 147" o:spid="_x0000_s1171" style="position:absolute;left:1778;top:1243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5bMAA&#10;AADcAAAADwAAAGRycy9kb3ducmV2LnhtbERPTYvCMBC9C/6HMIIXWdMKilSjSMHF63Y9eJxtxrbY&#10;TEqSte2/3wjC3ubxPmd/HEwrnuR8Y1lBukxAEJdWN1wpuH6fP7YgfEDW2FomBSN5OB6mkz1m2vb8&#10;Rc8iVCKGsM9QQR1Cl0npy5oM+qXtiCN3t85giNBVUjvsY7hp5SpJNtJgw7Ghxo7ymspH8WsUuEU3&#10;5uMlP6c//Fms+62+ba5aqflsOO1ABBrCv/jtvug4f53C65l4gTz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yZ5bMAAAADcAAAADwAAAAAAAAAAAAAAAACYAgAAZHJzL2Rvd25y&#10;ZXYueG1sUEsFBgAAAAAEAAQA9QAAAIUDAAAAAA==&#10;" fillcolor="black"/>
                <v:oval id="Oval 148" o:spid="_x0000_s1172" style="position:absolute;left:2218;top:1255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nG8AA&#10;AADcAAAADwAAAGRycy9kb3ducmV2LnhtbERPTYvCMBC9C/6HMMJeRFMFRapRpODi1ephj7PN2Bab&#10;SUmibf+9WVjwNo/3ObtDbxrxIudrywoW8wQEcWF1zaWC2/U024DwAVljY5kUDOThsB+Pdphq2/GF&#10;XnkoRQxhn6KCKoQ2ldIXFRn0c9sSR+5uncEQoSuldtjFcNPIZZKspcGaY0OFLWUVFY/8aRS4aTtk&#10;wzk7LX75O191G/2zvmmlvib9cQsiUB8+4n/3Wcf5qyX8PRMvkP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TnG8AAAADcAAAADwAAAAAAAAAAAAAAAACYAgAAZHJzL2Rvd25y&#10;ZXYueG1sUEsFBgAAAAAEAAQA9QAAAIUDAAAAAA==&#10;" fillcolor="black"/>
                <v:oval id="Oval 149" o:spid="_x0000_s1173" style="position:absolute;left:1418;top:1335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hCgMAA&#10;AADcAAAADwAAAGRycy9kb3ducmV2LnhtbERPTYvCMBC9L/gfwgheFk11UaQaRQqKV7se9jjbjG2x&#10;mZQk2vbfG2Fhb/N4n7Pd96YRT3K+tqxgPktAEBdW11wquH4fp2sQPiBrbCyTgoE87Hejjy2m2nZ8&#10;oWceShFD2KeooAqhTaX0RUUG/cy2xJG7WWcwROhKqR12Mdw0cpEkK2mw5thQYUtZRcU9fxgF7rMd&#10;suGcHee/fMqX3Vr/rK5aqcm4P2xABOrDv/jPfdZx/vIL3s/EC+Tu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LhCgMAAAADcAAAADwAAAAAAAAAAAAAAAACYAgAAZHJzL2Rvd25y&#10;ZXYueG1sUEsFBgAAAAAEAAQA9QAAAIUDAAAAAA==&#10;" fillcolor="black"/>
                <v:oval id="Oval 150" o:spid="_x0000_s1174" style="position:absolute;left:2598;top:1351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Ha9MAA&#10;AADcAAAADwAAAGRycy9kb3ducmV2LnhtbERPTYvCMBC9L/gfwgheFk2VVaQaRQqKV7se9jjbjG2x&#10;mZQk2vbfG2Fhb/N4n7Pd96YRT3K+tqxgPktAEBdW11wquH4fp2sQPiBrbCyTgoE87Hejjy2m2nZ8&#10;oWceShFD2KeooAqhTaX0RUUG/cy2xJG7WWcwROhKqR12Mdw0cpEkK2mw5thQYUtZRcU9fxgF7rMd&#10;suGcHee/fMqX3Vr/rK5aqcm4P2xABOrDv/jPfdZx/vIL3s/EC+Tu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1Ha9MAAAADcAAAADwAAAAAAAAAAAAAAAACYAgAAZHJzL2Rvd25y&#10;ZXYueG1sUEsFBgAAAAAEAAQA9QAAAIUDAAAAAA==&#10;" fillcolor="black"/>
                <v:oval id="Oval 151" o:spid="_x0000_s1175" style="position:absolute;left:2998;top:1269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1/b8AA&#10;AADcAAAADwAAAGRycy9kb3ducmV2LnhtbERPTYvCMBC9C/6HMIIX0VShIl2jLAXF63Y9eByb2bZs&#10;MylJtO2/3wjC3ubxPmd/HEwrnuR8Y1nBepWAIC6tbrhScP0+LXcgfEDW2FomBSN5OB6mkz1m2vb8&#10;Rc8iVCKGsM9QQR1Cl0npy5oM+pXtiCP3Y53BEKGrpHbYx3DTyk2SbKXBhmNDjR3lNZW/xcMocItu&#10;zMdLflrf+Vyk/U7ftlet1Hw2fH6ACDSEf/HbfdFxfprC65l4gTz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B1/b8AAAADcAAAADwAAAAAAAAAAAAAAAACYAgAAZHJzL2Rvd25y&#10;ZXYueG1sUEsFBgAAAAAEAAQA9QAAAIUDAAAAAA==&#10;" fillcolor="black"/>
                <v:oval id="Oval 152" o:spid="_x0000_s1176" style="position:absolute;left:4118;top:1291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hGMAA&#10;AADcAAAADwAAAGRycy9kb3ducmV2LnhtbERPTYvCMBC9C/6HMIIX0VTBIl2jLAXF63Y9eByb2bZs&#10;MylJtO2/3wjC3ubxPmd/HEwrnuR8Y1nBepWAIC6tbrhScP0+LXcgfEDW2FomBSN5OB6mkz1m2vb8&#10;Rc8iVCKGsM9QQR1Cl0npy5oM+pXtiCP3Y53BEKGrpHbYx3DTyk2SpNJgw7Ghxo7ymsrf4mEUuEU3&#10;5uMlP63vfC62/U7f0qtWaj4bPj9ABBrCv/jtvug4f5vC65l4gTz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hGMAAAADcAAAADwAAAAAAAAAAAAAAAACYAgAAZHJzL2Rvd25y&#10;ZXYueG1sUEsFBgAAAAAEAAQA9QAAAIUDAAAAAA==&#10;" fillcolor="black"/>
                <v:oval id="Oval 153" o:spid="_x0000_s1177" style="position:absolute;left:3498;top:1363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NEg8EA&#10;AADcAAAADwAAAGRycy9kb3ducmV2LnhtbERPS4vCMBC+C/6HMAt7EU1d8EE1ihQUr3Y9eBybsS3b&#10;TEoSbfvvNwvC3ubje85235tGvMj52rKC+SwBQVxYXXOp4Pp9nK5B+ICssbFMCgbysN+NR1tMte34&#10;Qq88lCKGsE9RQRVCm0rpi4oM+pltiSP3sM5giNCVUjvsYrhp5FeSLKXBmmNDhS1lFRU/+dMocJN2&#10;yIZzdpzf+ZQvurW+La9aqc+P/rABEagP/+K3+6zj/MUK/p6JF8jd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DRIPBAAAA3AAAAA8AAAAAAAAAAAAAAAAAmAIAAGRycy9kb3du&#10;cmV2LnhtbFBLBQYAAAAABAAEAPUAAACGAwAAAAA=&#10;" fillcolor="black"/>
                <v:oval id="Oval 154" o:spid="_x0000_s1178" style="position:absolute;left:4538;top:1379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zQ8cQA&#10;AADcAAAADwAAAGRycy9kb3ducmV2LnhtbESPQWvDMAyF74P9B6PBLmN1WmgpWd0wAim9LuuhRzXW&#10;krBYDrbXJP9+Ogx2k3hP7306FLMb1J1C7D0bWK8yUMSNtz23Bi6f1eseVEzIFgfPZGChCMXx8eGA&#10;ufUTf9C9Tq2SEI45GuhSGnOtY9ORw7jyI7FoXz44TLKGVtuAk4S7QW+ybKcd9iwNHY5UdtR81z/O&#10;QHgZl3I5l9X6xqd6O+3tdXexxjw/ze9voBLN6d/8d322gr8VWnlGJtDH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c0PHEAAAA3AAAAA8AAAAAAAAAAAAAAAAAmAIAAGRycy9k&#10;b3ducmV2LnhtbFBLBQYAAAAABAAEAPUAAACJAwAAAAA=&#10;" fillcolor="black"/>
                <v:oval id="Oval 155" o:spid="_x0000_s1179" style="position:absolute;left:1418;top:1425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B1asAA&#10;AADcAAAADwAAAGRycy9kb3ducmV2LnhtbERPTYvCMBC9C/sfwix4kTVVUNyuUZaC4tXqwePYzLZl&#10;m0lJom3/vREEb/N4n7Pe9qYRd3K+tqxgNk1AEBdW11wqOJ92XysQPiBrbCyTgoE8bDcfozWm2nZ8&#10;pHseShFD2KeooAqhTaX0RUUG/dS2xJH7s85giNCVUjvsYrhp5DxJltJgzbGhwpayior//GYUuEk7&#10;ZMMh282uvM8X3Upflmet1Piz//0BEagPb/HLfdBx/uIbns/EC+T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B1asAAAADcAAAADwAAAAAAAAAAAAAAAACYAgAAZHJzL2Rvd25y&#10;ZXYueG1sUEsFBgAAAAAEAAQA9QAAAIUDAAAAAA==&#10;" fillcolor="black"/>
                <v:oval id="Oval 156" o:spid="_x0000_s1180" style="position:absolute;left:2598;top:1437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YWSsQA&#10;AADcAAAADwAAAGRycy9kb3ducmV2LnhtbESPQWvDMAyF74P+B6PCLmN1Olgoad0yAi29LuuhRy1W&#10;k7BYDrbbJP9+Ogx2k3hP733aHSbXqweF2Hk2sF5loIhrbztuDFy+jq8bUDEhW+w9k4GZIhz2i6cd&#10;FtaP/EmPKjVKQjgWaKBNaSi0jnVLDuPKD8Si3XxwmGQNjbYBRwl3vX7Lslw77FgaWhyobKn+qe7O&#10;QHgZ5nI+l8f1N5+q93Fjr/nFGvO8nD62oBJN6d/8d322gp8LvjwjE+j9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GFkrEAAAA3AAAAA8AAAAAAAAAAAAAAAAAmAIAAGRycy9k&#10;b3ducmV2LnhtbFBLBQYAAAAABAAEAPUAAACJAwAAAAA=&#10;" fillcolor="black"/>
                <v:oval id="Oval 157" o:spid="_x0000_s1181" style="position:absolute;left:3518;top:14531;width:77;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qz0cEA&#10;AADcAAAADwAAAGRycy9kb3ducmV2LnhtbERPTYvCMBC9L/gfwgheFk27sEWqUaTg4tWuhz3ONmNb&#10;bCYlibb990ZY2Ns83uds96PpxIOcby0rSFcJCOLK6pZrBZfv43INwgdkjZ1lUjCRh/1u9rbFXNuB&#10;z/QoQy1iCPscFTQh9LmUvmrIoF/ZnjhyV+sMhghdLbXDIYabTn4kSSYNthwbGuypaKi6lXejwL33&#10;UzGdimP6y1/l57DWP9lFK7WYj4cNiEBj+Bf/uU86zs9SeD0TL5C7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1Ks9HBAAAA3AAAAA8AAAAAAAAAAAAAAAAAmAIAAGRycy9kb3du&#10;cmV2LnhtbFBLBQYAAAAABAAEAPUAAACGAwAAAAA=&#10;" fillcolor="black"/>
                <v:line id="Line 158" o:spid="_x0000_s1182" style="position:absolute;visibility:visible;mso-wrap-style:square" from="2258,11151" to="2258,12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jeksQAAADcAAAADwAAAGRycy9kb3ducmV2LnhtbERPTWvCQBC9C/6HZYTedKOFUKKriFLQ&#10;Hkq1gh7H7JhEs7Nhd5uk/75bKPQ2j/c5i1VvatGS85VlBdNJAoI4t7riQsHp83X8AsIHZI21ZVLw&#10;TR5Wy+FggZm2HR+oPYZCxBD2GSooQ2gyKX1ekkE/sQ1x5G7WGQwRukJqh10MN7WcJUkqDVYcG0ps&#10;aFNS/jh+GQXv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uN6SxAAAANwAAAAPAAAAAAAAAAAA&#10;AAAAAKECAABkcnMvZG93bnJldi54bWxQSwUGAAAAAAQABAD5AAAAkgMAAAAA&#10;"/>
                <v:line id="Line 159" o:spid="_x0000_s1183" style="position:absolute;visibility:visible;mso-wrap-style:square" from="2278,12591" to="4978,12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7CcQAAADcAAAADwAAAGRycy9kb3ducmV2LnhtbERPTWvCQBC9C/6HZYTedGOFUKKriFLQ&#10;Hkq1gh7H7JhEs7Nhd5uk/75bKPQ2j/c5i1VvatGS85VlBdNJAoI4t7riQsHp83X8AsIHZI21ZVLw&#10;TR5Wy+FggZm2HR+oPYZCxBD2GSooQ2gyKX1ekkE/sQ1x5G7WGQwRukJqh10MN7V8TpJUGqw4NpTY&#10;0Kak/HH8Mgre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9HsJxAAAANwAAAAPAAAAAAAAAAAA&#10;AAAAAKECAABkcnMvZG93bnJldi54bWxQSwUGAAAAAAQABAD5AAAAkgMAAAAA&#10;"/>
                <v:line id="Line 160" o:spid="_x0000_s1184" style="position:absolute;visibility:visible;mso-wrap-style:square" from="3038,11311" to="3038,12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3jfcQAAADcAAAADwAAAGRycy9kb3ducmV2LnhtbERPS2vCQBC+F/oflhF6qxvbEiS6irQU&#10;1IPUB+hxzI5JbHY27K5J+u+7QqG3+fieM533phYtOV9ZVjAaJiCIc6srLhQc9p/PYxA+IGusLZOC&#10;H/Iwnz0+TDHTtuMttbtQiBjCPkMFZQhNJqXPSzLoh7YhjtzFOoMhQldI7bCL4aaWL0mSSoMVx4YS&#10;G3ovKf/e3YyCzetX2i5W62V/XKXn/GN7Pl07p9TToF9MQATqw7/4z73UcX76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HeN9xAAAANwAAAAPAAAAAAAAAAAA&#10;AAAAAKECAABkcnMvZG93bnJldi54bWxQSwUGAAAAAAQABAD5AAAAkgMAAAAA&#10;"/>
                <v:line id="Line 161" o:spid="_x0000_s1185" style="position:absolute;visibility:visible;mso-wrap-style:square" from="4158,11111" to="4158,13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FG5sQAAADcAAAADwAAAGRycy9kb3ducmV2LnhtbERPS2vCQBC+F/oflhF6qxtbGiS6irQU&#10;1IPUB+hxzI5JbHY27K5J+u+7QqG3+fieM533phYtOV9ZVjAaJiCIc6srLhQc9p/PYxA+IGusLZOC&#10;H/Iwnz0+TDHTtuMttbtQiBjCPkMFZQhNJqXPSzLoh7YhjtzFOoMhQldI7bCL4aaWL0mSSoMVx4YS&#10;G3ovKf/e3YyCzetX2i5W62V/XKXn/GN7Pl07p9TToF9MQATqw7/4z73UcX76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UUbmxAAAANwAAAAPAAAAAAAAAAAA&#10;AAAAAKECAABkcnMvZG93bnJldi54bWxQSwUGAAAAAAQABAD5AAAAkgMAAAAA&#10;"/>
                <v:line id="Line 162" o:spid="_x0000_s1186" style="position:absolute;visibility:visible;mso-wrap-style:square" from="1458,10131" to="1458,142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PYkcQAAADcAAAADwAAAGRycy9kb3ducmV2LnhtbERP32vCMBB+H/g/hBP2NtNtEEY1ikwE&#10;3cOYbqCPZ3O21eZSkqzt/vtlMPDtPr6fN1sMthEd+VA71vA4yUAQF87UXGr4+lw/vIAIEdlg45g0&#10;/FCAxXx0N8PcuJ531O1jKVIIhxw1VDG2uZShqMhimLiWOHFn5y3GBH0pjcc+hdtGPmWZkhZrTg0V&#10;tvRaUXHdf1sN788fqltu3zbDYatOxWp3Ol56r/X9eFhOQUQa4k38796YNF8p+HsmXS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g9iRxAAAANwAAAAPAAAAAAAAAAAA&#10;AAAAAKECAABkcnMvZG93bnJldi54bWxQSwUGAAAAAAQABAD5AAAAkgMAAAAA&#10;"/>
                <v:line id="Line 163" o:spid="_x0000_s1187" style="position:absolute;visibility:visible;mso-wrap-style:square" from="2638,10991" to="2638,14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99CsQAAADcAAAADwAAAGRycy9kb3ducmV2LnhtbERPS2vCQBC+F/oflhF6qxtbSCW6irQU&#10;1EOpD9DjmB2T2Oxs2F2T9N+7QqG3+fieM533phYtOV9ZVjAaJiCIc6srLhTsd5/PYxA+IGusLZOC&#10;X/Iwnz0+TDHTtuMNtdtQiBjCPkMFZQhNJqXPSzLoh7YhjtzZOoMhQldI7bCL4aaWL0mSSoMVx4YS&#10;G3ovKf/ZXo2Cr9fvtF2s1sv+sEpP+cfmdLx0TqmnQb+YgAjUh3/xn3up4/z0De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z30KxAAAANwAAAAPAAAAAAAAAAAA&#10;AAAAAKECAABkcnMvZG93bnJldi54bWxQSwUGAAAAAAQABAD5AAAAkgMAAAAA&#10;"/>
                <v:line id="Line 164" o:spid="_x0000_s1188" style="position:absolute;visibility:visible;mso-wrap-style:square" from="2638,13531" to="4978,13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DpeMcAAADcAAAADwAAAGRycy9kb3ducmV2LnhtbESPQUvDQBCF74L/YRmhN7vRQiix21IU&#10;oe2h2CrocZodk2h2Nuxuk/TfO4eCtxnem/e+WaxG16qeQmw8G3iYZqCIS28brgx8vL/ez0HFhGyx&#10;9UwGLhRhtby9WWBh/cAH6o+pUhLCsUADdUpdoXUsa3IYp74jFu3bB4dJ1lBpG3CQcNfqxyzLtcOG&#10;paHGjp5rKn+PZ2dgP3vL+/V2txk/t/mpfDmcvn6GYMzkblw/gUo0pn/z9XpjBT8XWn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1UOl4xwAAANwAAAAPAAAAAAAA&#10;AAAAAAAAAKECAABkcnMvZG93bnJldi54bWxQSwUGAAAAAAQABAD5AAAAlQMAAAAA&#10;"/>
                <v:line id="Line 165" o:spid="_x0000_s1189" style="position:absolute;visibility:visible;mso-wrap-style:square" from="3558,11331" to="3558,14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xM48QAAADcAAAADwAAAGRycy9kb3ducmV2LnhtbERPS2vCQBC+F/oflhF6qxtbCDW6irQU&#10;1EOpD9DjmB2T2Oxs2F2T9N+7QqG3+fieM533phYtOV9ZVjAaJiCIc6srLhTsd5/PbyB8QNZYWyYF&#10;v+RhPnt8mGKmbccbarehEDGEfYYKyhCaTEqfl2TQD21DHLmzdQZDhK6Q2mEXw00tX5IklQYrjg0l&#10;NvReUv6zvRoFX6/fabtYrZf9YZWe8o/N6XjpnFJPg34xARGoD//iP/dSx/npG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HEzjxAAAANwAAAAPAAAAAAAAAAAA&#10;AAAAAKECAABkcnMvZG93bnJldi54bWxQSwUGAAAAAAQABAD5AAAAkgMAAAAA&#10;"/>
                <v:line id="Line 166" o:spid="_x0000_s1190" style="position:absolute;visibility:visible;mso-wrap-style:square" from="3538,13651" to="4978,13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9zo8cAAADcAAAADwAAAGRycy9kb3ducmV2LnhtbESPQUvDQBCF70L/wzIFb3ZThSh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3OjxwAAANwAAAAPAAAAAAAA&#10;AAAAAAAAAKECAABkcnMvZG93bnJldi54bWxQSwUGAAAAAAQABAD5AAAAlQMAAAAA&#10;"/>
                <v:line id="Line 167" o:spid="_x0000_s1191" style="position:absolute;visibility:visible;mso-wrap-style:square" from="4578,11651" to="4578,13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PWOMQAAADcAAAADwAAAGRycy9kb3ducmV2LnhtbERPTWvCQBC9F/wPyxR6qxstpJK6irQI&#10;6kGqLbTHMTtNUrOzYXdN4r93BcHbPN7nTOe9qUVLzleWFYyGCQji3OqKCwXfX8vnCQgfkDXWlknB&#10;mTzMZ4OHKWbadryjdh8KEUPYZ6igDKHJpPR5SQb90DbEkfuzzmCI0BVSO+xiuKnlOElSabDi2FBi&#10;Q+8l5cf9ySjYvnym7WK9WfU/6/SQf+wOv/+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s9Y4xAAAANwAAAAPAAAAAAAAAAAA&#10;AAAAAKECAABkcnMvZG93bnJldi54bWxQSwUGAAAAAAQABAD5AAAAkgMAAAAA&#10;"/>
                <v:line id="Line 168" o:spid="_x0000_s1192" style="position:absolute;visibility:visible;mso-wrap-style:square" from="4598,13811" to="4958,13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IT8QAAADcAAAADwAAAGRycy9kb3ducmV2LnhtbERPTWvCQBC9F/wPywi91U0tx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UhPxAAAANwAAAAPAAAAAAAAAAAA&#10;AAAAAKECAABkcnMvZG93bnJldi54bWxQSwUGAAAAAAQABAD5AAAAkgMAAAAA&#10;"/>
                <v:line id="Line 169" o:spid="_x0000_s1193" style="position:absolute;visibility:visible;mso-wrap-style:square" from="5558,14491" to="6278,14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3t1MQAAADcAAAADwAAAGRycy9kb3ducmV2LnhtbERPS2vCQBC+C/6HZYTedGOFVF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e3UxAAAANwAAAAPAAAAAAAAAAAA&#10;AAAAAKECAABkcnMvZG93bnJldi54bWxQSwUGAAAAAAQABAD5AAAAkgMAAAAA&#10;"/>
                <v:line id="Line 170" o:spid="_x0000_s1194" style="position:absolute;visibility:visible;mso-wrap-style:square" from="2658,14411" to="4998,14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R1oMUAAADcAAAADwAAAGRycy9kb3ducmV2LnhtbERPTWvCQBC9C/6HZYTedNNW0pK6irQU&#10;tAdRW2iPY3aaRLOzYXdN0n/vCkJv83ifM1v0phYtOV9ZVnA/SUAQ51ZXXCj4+nwfP4PwAVljbZkU&#10;/JGHxXw4mGGmbcc7avehEDGEfYYKyhCaTEqfl2TQT2xDHLlf6wyGCF0htcMuhptaPiRJKg1WHBtK&#10;bOi1pPy0PxsFm8dt2i7XH6v+e50e8rfd4efYOaXuRv3yBUSgPvyLb+6VjvOfpn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cR1oMUAAADcAAAADwAAAAAAAAAA&#10;AAAAAAChAgAAZHJzL2Rvd25yZXYueG1sUEsFBgAAAAAEAAQA+QAAAJMDAAAAAA==&#10;"/>
                <v:line id="Line 171" o:spid="_x0000_s1195" style="position:absolute;visibility:visible;mso-wrap-style:square" from="3578,14551" to="5018,14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QO8UAAADcAAAADwAAAGRycy9kb3ducmV2LnhtbERPTWvCQBC9C/6HZYTedNMW05K6irQU&#10;tAdRW2iPY3aaRLOzYXdN0n/vCkJv83ifM1v0phYtOV9ZVnA/SUAQ51ZXXCj4+nwfP4PwAVljbZkU&#10;/JGHxXw4mGGmbcc7avehEDGEfYYKyhCaTEqfl2TQT2xDHLlf6wyGCF0htcMuhptaPiRJKg1WHBtK&#10;bOi1pPy0PxsFm8dt2i7XH6v+e50e8rfd4efYOaXuRv3yBUSgPvyLb+6VjvOfpn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ojQO8UAAADcAAAADwAAAAAAAAAA&#10;AAAAAAChAgAAZHJzL2Rvd25yZXYueG1sUEsFBgAAAAAEAAQA+QAAAJMDAAAAAA==&#10;"/>
                <v:line id="Line 172" o:spid="_x0000_s1196" style="position:absolute;visibility:visible;mso-wrap-style:square" from="4158,13491" to="4158,14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pOTMQAAADcAAAADwAAAGRycy9kb3ducmV2LnhtbERPS2vCQBC+F/oflhF6qxtbSCW6irQU&#10;1EOpD9DjmB2T2Oxs2F2T9N+7QqG3+fieM533phYtOV9ZVjAaJiCIc6srLhTsd5/PYxA+IGusLZOC&#10;X/Iwnz0+TDHTtuMNtdtQiBjCPkMFZQhNJqXPSzLoh7YhjtzZOoMhQldI7bCL4aaWL0mSSoMVx4YS&#10;G3ovKf/ZXo2Cr9fvtF2s1sv+sEpP+cfmdLx0TqmnQb+YgAjUh3/xn3up4/y3F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Wk5MxAAAANwAAAAPAAAAAAAAAAAA&#10;AAAAAKECAABkcnMvZG93bnJldi54bWxQSwUGAAAAAAQABAD5AAAAkgMAAAAA&#10;"/>
              </v:group>
            </w:pict>
          </mc:Fallback>
        </mc:AlternateContent>
      </w:r>
      <w:r w:rsidRPr="006E2CED">
        <w:rPr>
          <w:sz w:val="22"/>
          <w:szCs w:val="22"/>
          <w:lang w:val="fr-FR"/>
        </w:rPr>
        <w:t xml:space="preserve">(7 </w:t>
      </w:r>
      <w:proofErr w:type="spellStart"/>
      <w:r w:rsidRPr="006E2CED">
        <w:rPr>
          <w:sz w:val="22"/>
          <w:szCs w:val="22"/>
          <w:lang w:val="fr-FR"/>
        </w:rPr>
        <w:t>puncte</w:t>
      </w:r>
      <w:proofErr w:type="spellEnd"/>
      <w:r w:rsidRPr="006E2CED">
        <w:rPr>
          <w:sz w:val="22"/>
          <w:szCs w:val="22"/>
          <w:lang w:val="fr-FR"/>
        </w:rPr>
        <w:t>)</w:t>
      </w:r>
    </w:p>
    <w:p w:rsidR="00B76821" w:rsidRPr="006E2CED" w:rsidRDefault="00B76821" w:rsidP="00B76821">
      <w:pPr>
        <w:pStyle w:val="Corptext"/>
        <w:ind w:left="360"/>
        <w:rPr>
          <w:noProof/>
          <w:lang w:val="fr-FR"/>
        </w:rPr>
      </w:pPr>
    </w:p>
    <w:p w:rsidR="00B76821" w:rsidRPr="006E2CED" w:rsidRDefault="00B76821" w:rsidP="00B76821">
      <w:pPr>
        <w:pStyle w:val="Corptext"/>
        <w:rPr>
          <w:noProof/>
          <w:lang w:val="fr-FR"/>
        </w:rPr>
      </w:pPr>
    </w:p>
    <w:p w:rsidR="00B76821" w:rsidRPr="006E2CED" w:rsidRDefault="00B76821" w:rsidP="00B76821">
      <w:pPr>
        <w:pStyle w:val="Corptext"/>
        <w:rPr>
          <w:noProof/>
          <w:lang w:val="fr-FR"/>
        </w:rPr>
      </w:pPr>
    </w:p>
    <w:p w:rsidR="00B76821" w:rsidRPr="006E2CED" w:rsidRDefault="00B76821" w:rsidP="00B76821">
      <w:pPr>
        <w:pStyle w:val="Corptext"/>
        <w:rPr>
          <w:noProof/>
          <w:lang w:val="fr-FR"/>
        </w:rPr>
      </w:pPr>
    </w:p>
    <w:p w:rsidR="00B76821" w:rsidRPr="006E2CED" w:rsidRDefault="00B76821" w:rsidP="00B76821">
      <w:pPr>
        <w:pStyle w:val="Corptext"/>
        <w:rPr>
          <w:noProof/>
          <w:lang w:val="fr-FR"/>
        </w:rPr>
      </w:pPr>
    </w:p>
    <w:p w:rsidR="00B76821" w:rsidRPr="006E2CED" w:rsidRDefault="00B76821" w:rsidP="00B76821">
      <w:pPr>
        <w:pStyle w:val="Corptext"/>
        <w:rPr>
          <w:noProof/>
          <w:lang w:val="fr-FR"/>
        </w:rPr>
      </w:pPr>
    </w:p>
    <w:p w:rsidR="00B76821" w:rsidRPr="006E2CED" w:rsidRDefault="00B76821" w:rsidP="00B76821">
      <w:pPr>
        <w:pStyle w:val="Corptext"/>
        <w:rPr>
          <w:noProof/>
          <w:lang w:val="fr-FR"/>
        </w:rPr>
      </w:pPr>
    </w:p>
    <w:p w:rsidR="00B76821" w:rsidRPr="006E2CED" w:rsidRDefault="00B76821" w:rsidP="00B76821">
      <w:pPr>
        <w:pStyle w:val="Corptext"/>
        <w:rPr>
          <w:noProof/>
          <w:lang w:val="fr-FR"/>
        </w:rPr>
      </w:pPr>
    </w:p>
    <w:p w:rsidR="00B76821" w:rsidRPr="006E2CED" w:rsidRDefault="00B76821" w:rsidP="00B76821">
      <w:pPr>
        <w:pStyle w:val="Corptext"/>
        <w:rPr>
          <w:noProof/>
          <w:lang w:val="fr-FR"/>
        </w:rPr>
      </w:pPr>
    </w:p>
    <w:p w:rsidR="00B76821" w:rsidRPr="006E2CED" w:rsidRDefault="00B76821" w:rsidP="00B76821">
      <w:pPr>
        <w:pStyle w:val="Corptext"/>
        <w:rPr>
          <w:noProof/>
          <w:lang w:val="fr-FR"/>
        </w:rPr>
      </w:pPr>
    </w:p>
    <w:p w:rsidR="00B76821" w:rsidRPr="006E2CED" w:rsidRDefault="00B76821" w:rsidP="00B76821">
      <w:pPr>
        <w:pStyle w:val="Corptext"/>
        <w:rPr>
          <w:noProof/>
          <w:lang w:val="fr-FR"/>
        </w:rPr>
      </w:pPr>
    </w:p>
    <w:p w:rsidR="00B76821" w:rsidRPr="006E2CED" w:rsidRDefault="00B76821" w:rsidP="00B76821">
      <w:pPr>
        <w:pStyle w:val="Corptext"/>
        <w:rPr>
          <w:noProof/>
          <w:lang w:val="fr-FR"/>
        </w:rPr>
      </w:pPr>
    </w:p>
    <w:p w:rsidR="00B76821" w:rsidRPr="006E2CED" w:rsidRDefault="00B76821" w:rsidP="00B76821">
      <w:pPr>
        <w:pStyle w:val="Corptext"/>
        <w:rPr>
          <w:noProof/>
          <w:lang w:val="fr-FR"/>
        </w:rPr>
      </w:pPr>
    </w:p>
    <w:p w:rsidR="00B76821" w:rsidRPr="006E2CED" w:rsidRDefault="00B76821" w:rsidP="00B76821">
      <w:pPr>
        <w:pStyle w:val="Corptext"/>
        <w:rPr>
          <w:noProof/>
          <w:lang w:val="fr-FR"/>
        </w:rPr>
      </w:pPr>
    </w:p>
    <w:p w:rsidR="00B76821" w:rsidRPr="006E2CED" w:rsidRDefault="00B76821" w:rsidP="00B76821">
      <w:pPr>
        <w:pStyle w:val="Corptext"/>
        <w:rPr>
          <w:noProof/>
          <w:lang w:val="fr-FR"/>
        </w:rPr>
      </w:pPr>
    </w:p>
    <w:p w:rsidR="00B76821" w:rsidRPr="006E2CED" w:rsidRDefault="00B76821" w:rsidP="00B76821">
      <w:pPr>
        <w:pStyle w:val="Corptext"/>
        <w:ind w:left="360"/>
        <w:rPr>
          <w:lang w:val="fr-FR"/>
        </w:rPr>
      </w:pPr>
    </w:p>
    <w:p w:rsidR="00B76821" w:rsidRPr="006E2CED" w:rsidRDefault="00B76821" w:rsidP="00B76821">
      <w:pPr>
        <w:pStyle w:val="Corptext"/>
        <w:rPr>
          <w:lang w:val="fr-FR"/>
        </w:rPr>
      </w:pPr>
    </w:p>
    <w:p w:rsidR="00B76821" w:rsidRPr="006E2CED" w:rsidRDefault="00B76821" w:rsidP="00B76821">
      <w:pPr>
        <w:pStyle w:val="Corptext"/>
        <w:rPr>
          <w:lang w:val="fr-FR"/>
        </w:rPr>
      </w:pPr>
    </w:p>
    <w:p w:rsidR="00B76821" w:rsidRPr="006E2CED" w:rsidRDefault="00B76821" w:rsidP="00B76821">
      <w:pPr>
        <w:pStyle w:val="Corptext"/>
        <w:rPr>
          <w:lang w:val="fr-FR"/>
        </w:rPr>
      </w:pPr>
    </w:p>
    <w:p w:rsidR="00B76821" w:rsidRPr="006E2CED" w:rsidRDefault="00B76821" w:rsidP="00B76821">
      <w:pPr>
        <w:pStyle w:val="Corptext"/>
        <w:rPr>
          <w:lang w:val="fr-FR"/>
        </w:rPr>
      </w:pPr>
    </w:p>
    <w:p w:rsidR="00B76821" w:rsidRPr="006E2CED" w:rsidRDefault="00B76821" w:rsidP="00B76821">
      <w:pPr>
        <w:pStyle w:val="Corptext"/>
        <w:rPr>
          <w:lang w:val="fr-FR"/>
        </w:rPr>
      </w:pPr>
    </w:p>
    <w:p w:rsidR="00B76821" w:rsidRPr="006E2CED" w:rsidRDefault="00B76821" w:rsidP="00B76821">
      <w:pPr>
        <w:pStyle w:val="Corptext"/>
        <w:rPr>
          <w:lang w:val="fr-FR"/>
        </w:rPr>
      </w:pPr>
    </w:p>
    <w:p w:rsidR="00B76821" w:rsidRDefault="00B76821" w:rsidP="00B76821">
      <w:pPr>
        <w:jc w:val="both"/>
        <w:rPr>
          <w:b/>
          <w:bCs/>
        </w:rPr>
      </w:pPr>
      <w:r w:rsidRPr="00604D3B">
        <w:rPr>
          <w:b/>
        </w:rPr>
        <w:t>3.</w:t>
      </w:r>
      <w:r w:rsidRPr="00604D3B">
        <w:t xml:space="preserve"> </w:t>
      </w:r>
      <w:r>
        <w:rPr>
          <w:b/>
          <w:bCs/>
        </w:rPr>
        <w:t>15</w:t>
      </w:r>
      <w:r w:rsidRPr="00604D3B">
        <w:rPr>
          <w:b/>
          <w:bCs/>
        </w:rPr>
        <w:t xml:space="preserve"> puncte</w:t>
      </w:r>
    </w:p>
    <w:p w:rsidR="00B76821" w:rsidRDefault="00B76821" w:rsidP="00B76821">
      <w:pPr>
        <w:ind w:firstLine="1440"/>
        <w:jc w:val="both"/>
        <w:rPr>
          <w:iCs/>
        </w:rPr>
      </w:pPr>
      <w:r>
        <w:rPr>
          <w:iCs/>
        </w:rPr>
        <w:t xml:space="preserve">a. reţea combinată: magistrală şi patru reţele stea la fiecare </w:t>
      </w:r>
      <w:proofErr w:type="spellStart"/>
      <w:r>
        <w:rPr>
          <w:iCs/>
        </w:rPr>
        <w:t>swich</w:t>
      </w:r>
      <w:proofErr w:type="spellEnd"/>
      <w:r>
        <w:rPr>
          <w:iCs/>
        </w:rPr>
        <w:t xml:space="preserve">  (5p)</w:t>
      </w:r>
    </w:p>
    <w:p w:rsidR="00B76821" w:rsidRDefault="00B76821" w:rsidP="00B76821">
      <w:pPr>
        <w:jc w:val="both"/>
        <w:rPr>
          <w:iCs/>
        </w:rPr>
      </w:pPr>
      <w:r>
        <w:rPr>
          <w:iCs/>
        </w:rPr>
        <w:tab/>
      </w:r>
      <w:r>
        <w:rPr>
          <w:iCs/>
        </w:rPr>
        <w:tab/>
        <w:t>b. 500 m  (5p)</w:t>
      </w:r>
    </w:p>
    <w:p w:rsidR="00B76821" w:rsidRPr="00B76821" w:rsidRDefault="00B76821" w:rsidP="00B76821">
      <w:pPr>
        <w:ind w:left="1440"/>
        <w:jc w:val="both"/>
        <w:rPr>
          <w:iCs/>
        </w:rPr>
      </w:pPr>
      <w:r>
        <w:rPr>
          <w:iCs/>
        </w:rPr>
        <w:t>c. reţeaua este împărţită în două reţele funcţionale care însă nu mai pot comunica                între ele.</w:t>
      </w:r>
      <w:r>
        <w:rPr>
          <w:iCs/>
        </w:rPr>
        <w:t xml:space="preserve">  (5p)</w:t>
      </w:r>
    </w:p>
    <w:p w:rsidR="00B76821" w:rsidRDefault="00B76821" w:rsidP="00B76821">
      <w:pPr>
        <w:jc w:val="both"/>
        <w:rPr>
          <w:b/>
          <w:bCs/>
        </w:rPr>
      </w:pPr>
    </w:p>
    <w:p w:rsidR="00E10854" w:rsidRPr="00B76821" w:rsidRDefault="00E10854" w:rsidP="00B76821"/>
    <w:sectPr w:rsidR="00E10854" w:rsidRPr="00B76821">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569" w:rsidRDefault="00806569" w:rsidP="003E704E">
      <w:pPr>
        <w:spacing w:after="0" w:line="240" w:lineRule="auto"/>
      </w:pPr>
      <w:r>
        <w:separator/>
      </w:r>
    </w:p>
  </w:endnote>
  <w:endnote w:type="continuationSeparator" w:id="0">
    <w:p w:rsidR="00806569" w:rsidRDefault="00806569" w:rsidP="003E7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821" w:rsidRDefault="00B76821">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04E" w:rsidRDefault="00B76821" w:rsidP="003E704E">
    <w:pPr>
      <w:pStyle w:val="Subsol"/>
      <w:pBdr>
        <w:top w:val="single" w:sz="4" w:space="1" w:color="auto"/>
      </w:pBdr>
      <w:ind w:right="360"/>
      <w:rPr>
        <w:sz w:val="16"/>
      </w:rPr>
    </w:pPr>
    <w:r>
      <w:rPr>
        <w:sz w:val="16"/>
      </w:rPr>
      <w:t xml:space="preserve">V3 </w:t>
    </w:r>
    <w:bookmarkStart w:id="0" w:name="_GoBack"/>
    <w:bookmarkEnd w:id="0"/>
    <w:r w:rsidR="00E10854">
      <w:rPr>
        <w:sz w:val="16"/>
      </w:rPr>
      <w:t xml:space="preserve"> </w:t>
    </w:r>
    <w:r w:rsidR="003E704E">
      <w:rPr>
        <w:sz w:val="16"/>
      </w:rPr>
      <w:t>Bareme  proba  scrisă_</w:t>
    </w:r>
    <w:r w:rsidR="00E10854">
      <w:rPr>
        <w:sz w:val="16"/>
      </w:rPr>
      <w:t>Tehnician echipamente de clacul</w:t>
    </w:r>
    <w:r w:rsidR="003E704E">
      <w:rPr>
        <w:sz w:val="16"/>
      </w:rPr>
      <w:t>_februarie 2015</w:t>
    </w:r>
  </w:p>
  <w:p w:rsidR="003E704E" w:rsidRPr="003E704E" w:rsidRDefault="003E704E" w:rsidP="003E704E">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821" w:rsidRDefault="00B76821">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569" w:rsidRDefault="00806569" w:rsidP="003E704E">
      <w:pPr>
        <w:spacing w:after="0" w:line="240" w:lineRule="auto"/>
      </w:pPr>
      <w:r>
        <w:separator/>
      </w:r>
    </w:p>
  </w:footnote>
  <w:footnote w:type="continuationSeparator" w:id="0">
    <w:p w:rsidR="00806569" w:rsidRDefault="00806569" w:rsidP="003E70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821" w:rsidRDefault="00B76821">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4" w:space="0" w:color="auto"/>
      </w:tblBorders>
      <w:tblCellMar>
        <w:left w:w="57" w:type="dxa"/>
        <w:right w:w="0" w:type="dxa"/>
      </w:tblCellMar>
      <w:tblLook w:val="04A0" w:firstRow="1" w:lastRow="0" w:firstColumn="1" w:lastColumn="0" w:noHBand="0" w:noVBand="1"/>
    </w:tblPr>
    <w:tblGrid>
      <w:gridCol w:w="1177"/>
      <w:gridCol w:w="5241"/>
      <w:gridCol w:w="957"/>
      <w:gridCol w:w="1754"/>
    </w:tblGrid>
    <w:tr w:rsidR="003E704E" w:rsidTr="003E704E">
      <w:trPr>
        <w:trHeight w:val="1147"/>
      </w:trPr>
      <w:tc>
        <w:tcPr>
          <w:tcW w:w="604" w:type="pct"/>
          <w:tcBorders>
            <w:top w:val="nil"/>
            <w:left w:val="nil"/>
            <w:bottom w:val="single" w:sz="4" w:space="0" w:color="auto"/>
            <w:right w:val="nil"/>
          </w:tcBorders>
          <w:hideMark/>
        </w:tcPr>
        <w:p w:rsidR="003E704E" w:rsidRDefault="003E704E">
          <w:pPr>
            <w:rPr>
              <w:rFonts w:ascii="Times New Roman" w:eastAsia="Times New Roman" w:hAnsi="Times New Roman"/>
              <w:sz w:val="20"/>
            </w:rPr>
          </w:pPr>
          <w:r>
            <w:rPr>
              <w:rFonts w:ascii="Arial" w:eastAsia="Times New Roman" w:hAnsi="Arial"/>
              <w:noProof/>
              <w:lang w:eastAsia="ro-RO"/>
            </w:rPr>
            <w:drawing>
              <wp:anchor distT="0" distB="0" distL="114300" distR="114300" simplePos="0" relativeHeight="251657216" behindDoc="0" locked="0" layoutInCell="1" allowOverlap="1">
                <wp:simplePos x="0" y="0"/>
                <wp:positionH relativeFrom="column">
                  <wp:posOffset>-555625</wp:posOffset>
                </wp:positionH>
                <wp:positionV relativeFrom="paragraph">
                  <wp:posOffset>-252730</wp:posOffset>
                </wp:positionV>
                <wp:extent cx="711200" cy="685800"/>
                <wp:effectExtent l="0" t="0" r="0" b="0"/>
                <wp:wrapSquare wrapText="bothSides"/>
                <wp:docPr id="57" name="Imagine 57" descr="s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1200" cy="685800"/>
                        </a:xfrm>
                        <a:prstGeom prst="rect">
                          <a:avLst/>
                        </a:prstGeom>
                        <a:noFill/>
                      </pic:spPr>
                    </pic:pic>
                  </a:graphicData>
                </a:graphic>
                <wp14:sizeRelH relativeFrom="page">
                  <wp14:pctWidth>0</wp14:pctWidth>
                </wp14:sizeRelH>
                <wp14:sizeRelV relativeFrom="page">
                  <wp14:pctHeight>0</wp14:pctHeight>
                </wp14:sizeRelV>
              </wp:anchor>
            </w:drawing>
          </w:r>
        </w:p>
      </w:tc>
      <w:tc>
        <w:tcPr>
          <w:tcW w:w="2884" w:type="pct"/>
          <w:tcBorders>
            <w:top w:val="nil"/>
            <w:left w:val="nil"/>
            <w:bottom w:val="single" w:sz="4" w:space="0" w:color="auto"/>
            <w:right w:val="nil"/>
          </w:tcBorders>
          <w:vAlign w:val="center"/>
        </w:tcPr>
        <w:p w:rsidR="003E704E" w:rsidRDefault="003E704E" w:rsidP="003E704E">
          <w:pPr>
            <w:spacing w:line="240" w:lineRule="auto"/>
            <w:ind w:firstLine="14"/>
            <w:rPr>
              <w:rFonts w:ascii="Times New Roman" w:eastAsia="Times New Roman" w:hAnsi="Times New Roman"/>
              <w:b/>
              <w:spacing w:val="24"/>
              <w:sz w:val="20"/>
            </w:rPr>
          </w:pPr>
          <w:r>
            <w:rPr>
              <w:rFonts w:ascii="Arial" w:eastAsia="Times New Roman" w:hAnsi="Arial"/>
              <w:noProof/>
              <w:lang w:eastAsia="ro-RO"/>
            </w:rPr>
            <w:drawing>
              <wp:anchor distT="0" distB="0" distL="114300" distR="114300" simplePos="0" relativeHeight="251658240" behindDoc="0" locked="0" layoutInCell="1" allowOverlap="1">
                <wp:simplePos x="0" y="0"/>
                <wp:positionH relativeFrom="column">
                  <wp:posOffset>3186430</wp:posOffset>
                </wp:positionH>
                <wp:positionV relativeFrom="paragraph">
                  <wp:posOffset>-71755</wp:posOffset>
                </wp:positionV>
                <wp:extent cx="2579370" cy="733425"/>
                <wp:effectExtent l="0" t="0" r="0" b="9525"/>
                <wp:wrapNone/>
                <wp:docPr id="56" name="Imagine 56" descr="SiglaMECS-cfManu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iglaMECS-cfManua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79370" cy="7334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spacing w:val="24"/>
              <w:sz w:val="20"/>
            </w:rPr>
            <w:t xml:space="preserve">INSPECTORATUL </w:t>
          </w:r>
        </w:p>
        <w:p w:rsidR="003E704E" w:rsidRDefault="003E704E" w:rsidP="003E704E">
          <w:pPr>
            <w:spacing w:line="240" w:lineRule="auto"/>
            <w:ind w:firstLine="14"/>
            <w:rPr>
              <w:rFonts w:ascii="Times New Roman" w:hAnsi="Times New Roman"/>
              <w:b/>
              <w:sz w:val="20"/>
            </w:rPr>
          </w:pPr>
          <w:r>
            <w:rPr>
              <w:rFonts w:ascii="Times New Roman" w:hAnsi="Times New Roman"/>
              <w:b/>
              <w:sz w:val="20"/>
            </w:rPr>
            <w:t xml:space="preserve">ŞCOLAR JUDEŢEAN </w:t>
          </w:r>
        </w:p>
        <w:p w:rsidR="003E704E" w:rsidRDefault="003E704E" w:rsidP="003E704E">
          <w:pPr>
            <w:spacing w:line="240" w:lineRule="auto"/>
            <w:ind w:firstLine="14"/>
            <w:rPr>
              <w:rFonts w:ascii="Times New Roman" w:hAnsi="Times New Roman"/>
              <w:b/>
              <w:spacing w:val="76"/>
              <w:sz w:val="20"/>
            </w:rPr>
          </w:pPr>
          <w:r>
            <w:rPr>
              <w:rFonts w:ascii="Times New Roman" w:hAnsi="Times New Roman"/>
              <w:b/>
              <w:spacing w:val="76"/>
              <w:sz w:val="20"/>
            </w:rPr>
            <w:t>HUNEDOARA</w:t>
          </w:r>
        </w:p>
        <w:p w:rsidR="003E704E" w:rsidRDefault="003E704E">
          <w:pPr>
            <w:ind w:firstLine="14"/>
            <w:rPr>
              <w:rFonts w:ascii="Times New Roman" w:eastAsia="Times New Roman" w:hAnsi="Times New Roman"/>
              <w:b/>
              <w:sz w:val="20"/>
            </w:rPr>
          </w:pPr>
        </w:p>
      </w:tc>
      <w:tc>
        <w:tcPr>
          <w:tcW w:w="538" w:type="pct"/>
          <w:tcBorders>
            <w:top w:val="nil"/>
            <w:left w:val="nil"/>
            <w:bottom w:val="single" w:sz="4" w:space="0" w:color="auto"/>
            <w:right w:val="nil"/>
          </w:tcBorders>
          <w:vAlign w:val="center"/>
        </w:tcPr>
        <w:p w:rsidR="003E704E" w:rsidRDefault="003E704E">
          <w:pPr>
            <w:ind w:firstLine="14"/>
            <w:jc w:val="center"/>
            <w:rPr>
              <w:rFonts w:ascii="Times New Roman" w:eastAsia="Times New Roman" w:hAnsi="Times New Roman"/>
              <w:sz w:val="20"/>
            </w:rPr>
          </w:pPr>
        </w:p>
      </w:tc>
      <w:tc>
        <w:tcPr>
          <w:tcW w:w="974" w:type="pct"/>
          <w:tcBorders>
            <w:top w:val="nil"/>
            <w:left w:val="nil"/>
            <w:bottom w:val="single" w:sz="4" w:space="0" w:color="auto"/>
            <w:right w:val="nil"/>
          </w:tcBorders>
          <w:vAlign w:val="center"/>
        </w:tcPr>
        <w:p w:rsidR="003E704E" w:rsidRDefault="003E704E">
          <w:pPr>
            <w:ind w:firstLine="14"/>
            <w:rPr>
              <w:rFonts w:ascii="Times New Roman" w:eastAsia="Times New Roman" w:hAnsi="Times New Roman"/>
              <w:spacing w:val="24"/>
              <w:sz w:val="20"/>
            </w:rPr>
          </w:pPr>
        </w:p>
      </w:tc>
    </w:tr>
  </w:tbl>
  <w:p w:rsidR="003E704E" w:rsidRDefault="003E704E">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821" w:rsidRDefault="00B76821">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169C1240"/>
    <w:multiLevelType w:val="hybridMultilevel"/>
    <w:tmpl w:val="A9D844CA"/>
    <w:lvl w:ilvl="0" w:tplc="5D4ED1E4">
      <w:start w:val="1"/>
      <w:numFmt w:val="bullet"/>
      <w:lvlText w:val=""/>
      <w:lvlJc w:val="left"/>
      <w:pPr>
        <w:tabs>
          <w:tab w:val="num" w:pos="360"/>
        </w:tabs>
        <w:ind w:left="360" w:hanging="360"/>
      </w:pPr>
      <w:rPr>
        <w:rFonts w:ascii="Wingdings" w:hAnsi="Wingdings" w:hint="default"/>
      </w:rPr>
    </w:lvl>
    <w:lvl w:ilvl="1" w:tplc="ADD685CC" w:tentative="1">
      <w:start w:val="1"/>
      <w:numFmt w:val="bullet"/>
      <w:lvlText w:val=""/>
      <w:lvlJc w:val="left"/>
      <w:pPr>
        <w:tabs>
          <w:tab w:val="num" w:pos="1080"/>
        </w:tabs>
        <w:ind w:left="1080" w:hanging="360"/>
      </w:pPr>
      <w:rPr>
        <w:rFonts w:ascii="Wingdings" w:hAnsi="Wingdings" w:hint="default"/>
      </w:rPr>
    </w:lvl>
    <w:lvl w:ilvl="2" w:tplc="714E1F24" w:tentative="1">
      <w:start w:val="1"/>
      <w:numFmt w:val="bullet"/>
      <w:lvlText w:val=""/>
      <w:lvlJc w:val="left"/>
      <w:pPr>
        <w:tabs>
          <w:tab w:val="num" w:pos="1800"/>
        </w:tabs>
        <w:ind w:left="1800" w:hanging="360"/>
      </w:pPr>
      <w:rPr>
        <w:rFonts w:ascii="Wingdings" w:hAnsi="Wingdings" w:hint="default"/>
      </w:rPr>
    </w:lvl>
    <w:lvl w:ilvl="3" w:tplc="EC1A2A8A" w:tentative="1">
      <w:start w:val="1"/>
      <w:numFmt w:val="bullet"/>
      <w:lvlText w:val=""/>
      <w:lvlJc w:val="left"/>
      <w:pPr>
        <w:tabs>
          <w:tab w:val="num" w:pos="2520"/>
        </w:tabs>
        <w:ind w:left="2520" w:hanging="360"/>
      </w:pPr>
      <w:rPr>
        <w:rFonts w:ascii="Wingdings" w:hAnsi="Wingdings" w:hint="default"/>
      </w:rPr>
    </w:lvl>
    <w:lvl w:ilvl="4" w:tplc="57E2FBC2" w:tentative="1">
      <w:start w:val="1"/>
      <w:numFmt w:val="bullet"/>
      <w:lvlText w:val=""/>
      <w:lvlJc w:val="left"/>
      <w:pPr>
        <w:tabs>
          <w:tab w:val="num" w:pos="3240"/>
        </w:tabs>
        <w:ind w:left="3240" w:hanging="360"/>
      </w:pPr>
      <w:rPr>
        <w:rFonts w:ascii="Wingdings" w:hAnsi="Wingdings" w:hint="default"/>
      </w:rPr>
    </w:lvl>
    <w:lvl w:ilvl="5" w:tplc="E6140E16" w:tentative="1">
      <w:start w:val="1"/>
      <w:numFmt w:val="bullet"/>
      <w:lvlText w:val=""/>
      <w:lvlJc w:val="left"/>
      <w:pPr>
        <w:tabs>
          <w:tab w:val="num" w:pos="3960"/>
        </w:tabs>
        <w:ind w:left="3960" w:hanging="360"/>
      </w:pPr>
      <w:rPr>
        <w:rFonts w:ascii="Wingdings" w:hAnsi="Wingdings" w:hint="default"/>
      </w:rPr>
    </w:lvl>
    <w:lvl w:ilvl="6" w:tplc="BAF6EB3E" w:tentative="1">
      <w:start w:val="1"/>
      <w:numFmt w:val="bullet"/>
      <w:lvlText w:val=""/>
      <w:lvlJc w:val="left"/>
      <w:pPr>
        <w:tabs>
          <w:tab w:val="num" w:pos="4680"/>
        </w:tabs>
        <w:ind w:left="4680" w:hanging="360"/>
      </w:pPr>
      <w:rPr>
        <w:rFonts w:ascii="Wingdings" w:hAnsi="Wingdings" w:hint="default"/>
      </w:rPr>
    </w:lvl>
    <w:lvl w:ilvl="7" w:tplc="26AC0612" w:tentative="1">
      <w:start w:val="1"/>
      <w:numFmt w:val="bullet"/>
      <w:lvlText w:val=""/>
      <w:lvlJc w:val="left"/>
      <w:pPr>
        <w:tabs>
          <w:tab w:val="num" w:pos="5400"/>
        </w:tabs>
        <w:ind w:left="5400" w:hanging="360"/>
      </w:pPr>
      <w:rPr>
        <w:rFonts w:ascii="Wingdings" w:hAnsi="Wingdings" w:hint="default"/>
      </w:rPr>
    </w:lvl>
    <w:lvl w:ilvl="8" w:tplc="55D2C61A" w:tentative="1">
      <w:start w:val="1"/>
      <w:numFmt w:val="bullet"/>
      <w:lvlText w:val=""/>
      <w:lvlJc w:val="left"/>
      <w:pPr>
        <w:tabs>
          <w:tab w:val="num" w:pos="6120"/>
        </w:tabs>
        <w:ind w:left="6120" w:hanging="360"/>
      </w:pPr>
      <w:rPr>
        <w:rFonts w:ascii="Wingdings" w:hAnsi="Wingdings" w:hint="default"/>
      </w:rPr>
    </w:lvl>
  </w:abstractNum>
  <w:abstractNum w:abstractNumId="2">
    <w:nsid w:val="1A29422F"/>
    <w:multiLevelType w:val="hybridMultilevel"/>
    <w:tmpl w:val="ECECAC7A"/>
    <w:lvl w:ilvl="0" w:tplc="3FEED75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nsid w:val="2E1635E8"/>
    <w:multiLevelType w:val="hybridMultilevel"/>
    <w:tmpl w:val="77B26EE0"/>
    <w:lvl w:ilvl="0" w:tplc="34B0D55A">
      <w:start w:val="2"/>
      <w:numFmt w:val="lowerLetter"/>
      <w:lvlText w:val="%1)"/>
      <w:lvlJc w:val="left"/>
      <w:pPr>
        <w:tabs>
          <w:tab w:val="num" w:pos="8280"/>
        </w:tabs>
        <w:ind w:left="8280" w:hanging="79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E6D43A6"/>
    <w:multiLevelType w:val="hybridMultilevel"/>
    <w:tmpl w:val="EFD09542"/>
    <w:lvl w:ilvl="0" w:tplc="708AE702">
      <w:start w:val="1"/>
      <w:numFmt w:val="bullet"/>
      <w:lvlText w:val=""/>
      <w:lvlJc w:val="left"/>
      <w:pPr>
        <w:tabs>
          <w:tab w:val="num" w:pos="720"/>
        </w:tabs>
        <w:ind w:left="720" w:hanging="360"/>
      </w:pPr>
      <w:rPr>
        <w:rFonts w:ascii="Wingdings" w:hAnsi="Wingdings" w:hint="default"/>
      </w:rPr>
    </w:lvl>
    <w:lvl w:ilvl="1" w:tplc="F536B04A" w:tentative="1">
      <w:start w:val="1"/>
      <w:numFmt w:val="bullet"/>
      <w:lvlText w:val=""/>
      <w:lvlJc w:val="left"/>
      <w:pPr>
        <w:tabs>
          <w:tab w:val="num" w:pos="1440"/>
        </w:tabs>
        <w:ind w:left="1440" w:hanging="360"/>
      </w:pPr>
      <w:rPr>
        <w:rFonts w:ascii="Wingdings" w:hAnsi="Wingdings" w:hint="default"/>
      </w:rPr>
    </w:lvl>
    <w:lvl w:ilvl="2" w:tplc="A8069754" w:tentative="1">
      <w:start w:val="1"/>
      <w:numFmt w:val="bullet"/>
      <w:lvlText w:val=""/>
      <w:lvlJc w:val="left"/>
      <w:pPr>
        <w:tabs>
          <w:tab w:val="num" w:pos="2160"/>
        </w:tabs>
        <w:ind w:left="2160" w:hanging="360"/>
      </w:pPr>
      <w:rPr>
        <w:rFonts w:ascii="Wingdings" w:hAnsi="Wingdings" w:hint="default"/>
      </w:rPr>
    </w:lvl>
    <w:lvl w:ilvl="3" w:tplc="EDA69B38" w:tentative="1">
      <w:start w:val="1"/>
      <w:numFmt w:val="bullet"/>
      <w:lvlText w:val=""/>
      <w:lvlJc w:val="left"/>
      <w:pPr>
        <w:tabs>
          <w:tab w:val="num" w:pos="2880"/>
        </w:tabs>
        <w:ind w:left="2880" w:hanging="360"/>
      </w:pPr>
      <w:rPr>
        <w:rFonts w:ascii="Wingdings" w:hAnsi="Wingdings" w:hint="default"/>
      </w:rPr>
    </w:lvl>
    <w:lvl w:ilvl="4" w:tplc="2BD85AA6" w:tentative="1">
      <w:start w:val="1"/>
      <w:numFmt w:val="bullet"/>
      <w:lvlText w:val=""/>
      <w:lvlJc w:val="left"/>
      <w:pPr>
        <w:tabs>
          <w:tab w:val="num" w:pos="3600"/>
        </w:tabs>
        <w:ind w:left="3600" w:hanging="360"/>
      </w:pPr>
      <w:rPr>
        <w:rFonts w:ascii="Wingdings" w:hAnsi="Wingdings" w:hint="default"/>
      </w:rPr>
    </w:lvl>
    <w:lvl w:ilvl="5" w:tplc="EEBAD454" w:tentative="1">
      <w:start w:val="1"/>
      <w:numFmt w:val="bullet"/>
      <w:lvlText w:val=""/>
      <w:lvlJc w:val="left"/>
      <w:pPr>
        <w:tabs>
          <w:tab w:val="num" w:pos="4320"/>
        </w:tabs>
        <w:ind w:left="4320" w:hanging="360"/>
      </w:pPr>
      <w:rPr>
        <w:rFonts w:ascii="Wingdings" w:hAnsi="Wingdings" w:hint="default"/>
      </w:rPr>
    </w:lvl>
    <w:lvl w:ilvl="6" w:tplc="54AA9496" w:tentative="1">
      <w:start w:val="1"/>
      <w:numFmt w:val="bullet"/>
      <w:lvlText w:val=""/>
      <w:lvlJc w:val="left"/>
      <w:pPr>
        <w:tabs>
          <w:tab w:val="num" w:pos="5040"/>
        </w:tabs>
        <w:ind w:left="5040" w:hanging="360"/>
      </w:pPr>
      <w:rPr>
        <w:rFonts w:ascii="Wingdings" w:hAnsi="Wingdings" w:hint="default"/>
      </w:rPr>
    </w:lvl>
    <w:lvl w:ilvl="7" w:tplc="CDE43488" w:tentative="1">
      <w:start w:val="1"/>
      <w:numFmt w:val="bullet"/>
      <w:lvlText w:val=""/>
      <w:lvlJc w:val="left"/>
      <w:pPr>
        <w:tabs>
          <w:tab w:val="num" w:pos="5760"/>
        </w:tabs>
        <w:ind w:left="5760" w:hanging="360"/>
      </w:pPr>
      <w:rPr>
        <w:rFonts w:ascii="Wingdings" w:hAnsi="Wingdings" w:hint="default"/>
      </w:rPr>
    </w:lvl>
    <w:lvl w:ilvl="8" w:tplc="B1127BDA" w:tentative="1">
      <w:start w:val="1"/>
      <w:numFmt w:val="bullet"/>
      <w:lvlText w:val=""/>
      <w:lvlJc w:val="left"/>
      <w:pPr>
        <w:tabs>
          <w:tab w:val="num" w:pos="6480"/>
        </w:tabs>
        <w:ind w:left="6480" w:hanging="360"/>
      </w:pPr>
      <w:rPr>
        <w:rFonts w:ascii="Wingdings" w:hAnsi="Wingdings" w:hint="default"/>
      </w:rPr>
    </w:lvl>
  </w:abstractNum>
  <w:abstractNum w:abstractNumId="5">
    <w:nsid w:val="36FC2A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37173E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42167CB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51C7770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5B6A413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61B11CCA"/>
    <w:multiLevelType w:val="hybridMultilevel"/>
    <w:tmpl w:val="6688F6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2A3084"/>
    <w:multiLevelType w:val="hybridMultilevel"/>
    <w:tmpl w:val="F146B7F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E5C07B3"/>
    <w:multiLevelType w:val="hybridMultilevel"/>
    <w:tmpl w:val="BF0CE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7B35BE"/>
    <w:multiLevelType w:val="hybridMultilevel"/>
    <w:tmpl w:val="FF9802BC"/>
    <w:lvl w:ilvl="0" w:tplc="BC4095A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7E543472"/>
    <w:multiLevelType w:val="hybridMultilevel"/>
    <w:tmpl w:val="866074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0"/>
  </w:num>
  <w:num w:numId="3">
    <w:abstractNumId w:val="0"/>
    <w:lvlOverride w:ilvl="0">
      <w:lvl w:ilvl="0">
        <w:numFmt w:val="bullet"/>
        <w:lvlText w:val=""/>
        <w:legacy w:legacy="1" w:legacySpace="0" w:legacyIndent="360"/>
        <w:lvlJc w:val="left"/>
        <w:pPr>
          <w:ind w:left="360" w:hanging="360"/>
        </w:pPr>
        <w:rPr>
          <w:rFonts w:ascii="Symbol" w:hAnsi="Symbol" w:hint="default"/>
        </w:rPr>
      </w:lvl>
    </w:lvlOverride>
  </w:num>
  <w:num w:numId="4">
    <w:abstractNumId w:val="14"/>
  </w:num>
  <w:num w:numId="5">
    <w:abstractNumId w:val="11"/>
  </w:num>
  <w:num w:numId="6">
    <w:abstractNumId w:val="1"/>
  </w:num>
  <w:num w:numId="7">
    <w:abstractNumId w:val="4"/>
  </w:num>
  <w:num w:numId="8">
    <w:abstractNumId w:val="3"/>
  </w:num>
  <w:num w:numId="9">
    <w:abstractNumId w:val="2"/>
  </w:num>
  <w:num w:numId="10">
    <w:abstractNumId w:val="9"/>
  </w:num>
  <w:num w:numId="11">
    <w:abstractNumId w:val="6"/>
  </w:num>
  <w:num w:numId="12">
    <w:abstractNumId w:val="7"/>
  </w:num>
  <w:num w:numId="13">
    <w:abstractNumId w:val="8"/>
  </w:num>
  <w:num w:numId="14">
    <w:abstractNumId w:val="5"/>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5AB"/>
    <w:rsid w:val="000C0F0E"/>
    <w:rsid w:val="001964BE"/>
    <w:rsid w:val="001A26E4"/>
    <w:rsid w:val="002E5415"/>
    <w:rsid w:val="00320190"/>
    <w:rsid w:val="003E704E"/>
    <w:rsid w:val="004375AB"/>
    <w:rsid w:val="005E6C51"/>
    <w:rsid w:val="00721B22"/>
    <w:rsid w:val="00724C6E"/>
    <w:rsid w:val="00740160"/>
    <w:rsid w:val="00766C98"/>
    <w:rsid w:val="00806569"/>
    <w:rsid w:val="00890F56"/>
    <w:rsid w:val="00955983"/>
    <w:rsid w:val="00961840"/>
    <w:rsid w:val="00B76821"/>
    <w:rsid w:val="00BD4E9C"/>
    <w:rsid w:val="00D71B7F"/>
    <w:rsid w:val="00DD31B5"/>
    <w:rsid w:val="00DE2CA0"/>
    <w:rsid w:val="00E10854"/>
    <w:rsid w:val="00ED11D3"/>
    <w:rsid w:val="00F4342C"/>
    <w:rsid w:val="00F46C0A"/>
    <w:rsid w:val="00FE41F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C98"/>
    <w:pPr>
      <w:spacing w:after="200" w:line="276" w:lineRule="auto"/>
    </w:pPr>
    <w:rPr>
      <w:rFonts w:ascii="Calibri" w:eastAsia="Calibri" w:hAnsi="Calibri" w:cs="Times New Roman"/>
    </w:rPr>
  </w:style>
  <w:style w:type="paragraph" w:styleId="Titlu1">
    <w:name w:val="heading 1"/>
    <w:basedOn w:val="Normal"/>
    <w:next w:val="Normal"/>
    <w:link w:val="Titlu1Caracter"/>
    <w:qFormat/>
    <w:rsid w:val="00E10854"/>
    <w:pPr>
      <w:keepNext/>
      <w:spacing w:before="240" w:after="60" w:line="240" w:lineRule="auto"/>
      <w:outlineLvl w:val="0"/>
    </w:pPr>
    <w:rPr>
      <w:rFonts w:ascii="Arial" w:eastAsia="Times New Roman" w:hAnsi="Arial" w:cs="Arial"/>
      <w:b/>
      <w:bCs/>
      <w:kern w:val="32"/>
      <w:sz w:val="32"/>
      <w:szCs w:val="32"/>
      <w:lang w:val="en-US"/>
    </w:rPr>
  </w:style>
  <w:style w:type="paragraph" w:styleId="Titlu3">
    <w:name w:val="heading 3"/>
    <w:basedOn w:val="Normal"/>
    <w:next w:val="Normal"/>
    <w:link w:val="Titlu3Caracter"/>
    <w:uiPriority w:val="9"/>
    <w:semiHidden/>
    <w:unhideWhenUsed/>
    <w:qFormat/>
    <w:rsid w:val="00B76821"/>
    <w:pPr>
      <w:keepNext/>
      <w:keepLines/>
      <w:spacing w:before="200" w:after="0"/>
      <w:outlineLvl w:val="2"/>
    </w:pPr>
    <w:rPr>
      <w:rFonts w:asciiTheme="majorHAnsi" w:eastAsiaTheme="majorEastAsia" w:hAnsiTheme="majorHAnsi" w:cstheme="majorBidi"/>
      <w:b/>
      <w:bCs/>
      <w:color w:val="5B9BD5" w:themeColor="accent1"/>
    </w:rPr>
  </w:style>
  <w:style w:type="paragraph" w:styleId="Titlu4">
    <w:name w:val="heading 4"/>
    <w:basedOn w:val="Normal"/>
    <w:next w:val="Normal"/>
    <w:link w:val="Titlu4Caracter"/>
    <w:uiPriority w:val="9"/>
    <w:semiHidden/>
    <w:unhideWhenUsed/>
    <w:qFormat/>
    <w:rsid w:val="00B76821"/>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3E704E"/>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3E704E"/>
    <w:rPr>
      <w:rFonts w:ascii="Calibri" w:eastAsia="Calibri" w:hAnsi="Calibri" w:cs="Times New Roman"/>
    </w:rPr>
  </w:style>
  <w:style w:type="paragraph" w:styleId="Subsol">
    <w:name w:val="footer"/>
    <w:basedOn w:val="Normal"/>
    <w:link w:val="SubsolCaracter"/>
    <w:unhideWhenUsed/>
    <w:rsid w:val="003E704E"/>
    <w:pPr>
      <w:tabs>
        <w:tab w:val="center" w:pos="4513"/>
        <w:tab w:val="right" w:pos="9026"/>
      </w:tabs>
      <w:spacing w:after="0" w:line="240" w:lineRule="auto"/>
    </w:pPr>
  </w:style>
  <w:style w:type="character" w:customStyle="1" w:styleId="SubsolCaracter">
    <w:name w:val="Subsol Caracter"/>
    <w:basedOn w:val="Fontdeparagrafimplicit"/>
    <w:link w:val="Subsol"/>
    <w:rsid w:val="003E704E"/>
    <w:rPr>
      <w:rFonts w:ascii="Calibri" w:eastAsia="Calibri" w:hAnsi="Calibri" w:cs="Times New Roman"/>
    </w:rPr>
  </w:style>
  <w:style w:type="paragraph" w:styleId="TextnBalon">
    <w:name w:val="Balloon Text"/>
    <w:basedOn w:val="Normal"/>
    <w:link w:val="TextnBalonCaracter"/>
    <w:uiPriority w:val="99"/>
    <w:semiHidden/>
    <w:unhideWhenUsed/>
    <w:rsid w:val="003E704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3E704E"/>
    <w:rPr>
      <w:rFonts w:ascii="Tahoma" w:eastAsia="Calibri" w:hAnsi="Tahoma" w:cs="Tahoma"/>
      <w:sz w:val="16"/>
      <w:szCs w:val="16"/>
    </w:rPr>
  </w:style>
  <w:style w:type="character" w:customStyle="1" w:styleId="Titlu1Caracter">
    <w:name w:val="Titlu 1 Caracter"/>
    <w:basedOn w:val="Fontdeparagrafimplicit"/>
    <w:link w:val="Titlu1"/>
    <w:rsid w:val="00E10854"/>
    <w:rPr>
      <w:rFonts w:ascii="Arial" w:eastAsia="Times New Roman" w:hAnsi="Arial" w:cs="Arial"/>
      <w:b/>
      <w:bCs/>
      <w:kern w:val="32"/>
      <w:sz w:val="32"/>
      <w:szCs w:val="32"/>
      <w:lang w:val="en-US"/>
    </w:rPr>
  </w:style>
  <w:style w:type="paragraph" w:styleId="Textsimplu">
    <w:name w:val="Plain Text"/>
    <w:basedOn w:val="Normal"/>
    <w:link w:val="TextsimpluCaracter"/>
    <w:rsid w:val="00E10854"/>
    <w:pPr>
      <w:spacing w:after="0" w:line="240" w:lineRule="auto"/>
    </w:pPr>
    <w:rPr>
      <w:rFonts w:ascii="Courier New" w:eastAsia="Times New Roman" w:hAnsi="Courier New"/>
      <w:sz w:val="20"/>
      <w:szCs w:val="20"/>
      <w:lang w:val="en-US" w:eastAsia="ro-RO"/>
    </w:rPr>
  </w:style>
  <w:style w:type="character" w:customStyle="1" w:styleId="TextsimpluCaracter">
    <w:name w:val="Text simplu Caracter"/>
    <w:basedOn w:val="Fontdeparagrafimplicit"/>
    <w:link w:val="Textsimplu"/>
    <w:rsid w:val="00E10854"/>
    <w:rPr>
      <w:rFonts w:ascii="Courier New" w:eastAsia="Times New Roman" w:hAnsi="Courier New" w:cs="Times New Roman"/>
      <w:sz w:val="20"/>
      <w:szCs w:val="20"/>
      <w:lang w:val="en-US" w:eastAsia="ro-RO"/>
    </w:rPr>
  </w:style>
  <w:style w:type="character" w:customStyle="1" w:styleId="Titlu3Caracter">
    <w:name w:val="Titlu 3 Caracter"/>
    <w:basedOn w:val="Fontdeparagrafimplicit"/>
    <w:link w:val="Titlu3"/>
    <w:uiPriority w:val="9"/>
    <w:semiHidden/>
    <w:rsid w:val="00B76821"/>
    <w:rPr>
      <w:rFonts w:asciiTheme="majorHAnsi" w:eastAsiaTheme="majorEastAsia" w:hAnsiTheme="majorHAnsi" w:cstheme="majorBidi"/>
      <w:b/>
      <w:bCs/>
      <w:color w:val="5B9BD5" w:themeColor="accent1"/>
    </w:rPr>
  </w:style>
  <w:style w:type="character" w:customStyle="1" w:styleId="Titlu4Caracter">
    <w:name w:val="Titlu 4 Caracter"/>
    <w:basedOn w:val="Fontdeparagrafimplicit"/>
    <w:link w:val="Titlu4"/>
    <w:uiPriority w:val="9"/>
    <w:semiHidden/>
    <w:rsid w:val="00B76821"/>
    <w:rPr>
      <w:rFonts w:asciiTheme="majorHAnsi" w:eastAsiaTheme="majorEastAsia" w:hAnsiTheme="majorHAnsi" w:cstheme="majorBidi"/>
      <w:b/>
      <w:bCs/>
      <w:i/>
      <w:iCs/>
      <w:color w:val="5B9BD5" w:themeColor="accent1"/>
    </w:rPr>
  </w:style>
  <w:style w:type="paragraph" w:styleId="Indentcorptext">
    <w:name w:val="Body Text Indent"/>
    <w:basedOn w:val="Normal"/>
    <w:link w:val="IndentcorptextCaracter"/>
    <w:rsid w:val="00B76821"/>
    <w:pPr>
      <w:spacing w:after="0" w:line="360" w:lineRule="auto"/>
      <w:ind w:firstLine="720"/>
      <w:jc w:val="both"/>
    </w:pPr>
    <w:rPr>
      <w:rFonts w:ascii="Arial" w:eastAsia="Times New Roman" w:hAnsi="Arial"/>
      <w:b/>
      <w:sz w:val="24"/>
      <w:szCs w:val="20"/>
    </w:rPr>
  </w:style>
  <w:style w:type="character" w:customStyle="1" w:styleId="IndentcorptextCaracter">
    <w:name w:val="Indent corp text Caracter"/>
    <w:basedOn w:val="Fontdeparagrafimplicit"/>
    <w:link w:val="Indentcorptext"/>
    <w:rsid w:val="00B76821"/>
    <w:rPr>
      <w:rFonts w:ascii="Arial" w:eastAsia="Times New Roman" w:hAnsi="Arial" w:cs="Times New Roman"/>
      <w:b/>
      <w:sz w:val="24"/>
      <w:szCs w:val="20"/>
    </w:rPr>
  </w:style>
  <w:style w:type="paragraph" w:styleId="Corptext">
    <w:name w:val="Body Text"/>
    <w:basedOn w:val="Normal"/>
    <w:link w:val="CorptextCaracter"/>
    <w:rsid w:val="00B76821"/>
    <w:pPr>
      <w:spacing w:after="120" w:line="240" w:lineRule="auto"/>
    </w:pPr>
    <w:rPr>
      <w:rFonts w:ascii="Times New Roman" w:eastAsia="Times New Roman" w:hAnsi="Times New Roman"/>
      <w:sz w:val="24"/>
      <w:szCs w:val="24"/>
      <w:lang w:val="en-US"/>
    </w:rPr>
  </w:style>
  <w:style w:type="character" w:customStyle="1" w:styleId="CorptextCaracter">
    <w:name w:val="Corp text Caracter"/>
    <w:basedOn w:val="Fontdeparagrafimplicit"/>
    <w:link w:val="Corptext"/>
    <w:rsid w:val="00B76821"/>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6C98"/>
    <w:pPr>
      <w:spacing w:after="200" w:line="276" w:lineRule="auto"/>
    </w:pPr>
    <w:rPr>
      <w:rFonts w:ascii="Calibri" w:eastAsia="Calibri" w:hAnsi="Calibri" w:cs="Times New Roman"/>
    </w:rPr>
  </w:style>
  <w:style w:type="paragraph" w:styleId="Titlu1">
    <w:name w:val="heading 1"/>
    <w:basedOn w:val="Normal"/>
    <w:next w:val="Normal"/>
    <w:link w:val="Titlu1Caracter"/>
    <w:qFormat/>
    <w:rsid w:val="00E10854"/>
    <w:pPr>
      <w:keepNext/>
      <w:spacing w:before="240" w:after="60" w:line="240" w:lineRule="auto"/>
      <w:outlineLvl w:val="0"/>
    </w:pPr>
    <w:rPr>
      <w:rFonts w:ascii="Arial" w:eastAsia="Times New Roman" w:hAnsi="Arial" w:cs="Arial"/>
      <w:b/>
      <w:bCs/>
      <w:kern w:val="32"/>
      <w:sz w:val="32"/>
      <w:szCs w:val="32"/>
      <w:lang w:val="en-US"/>
    </w:rPr>
  </w:style>
  <w:style w:type="paragraph" w:styleId="Titlu3">
    <w:name w:val="heading 3"/>
    <w:basedOn w:val="Normal"/>
    <w:next w:val="Normal"/>
    <w:link w:val="Titlu3Caracter"/>
    <w:uiPriority w:val="9"/>
    <w:semiHidden/>
    <w:unhideWhenUsed/>
    <w:qFormat/>
    <w:rsid w:val="00B76821"/>
    <w:pPr>
      <w:keepNext/>
      <w:keepLines/>
      <w:spacing w:before="200" w:after="0"/>
      <w:outlineLvl w:val="2"/>
    </w:pPr>
    <w:rPr>
      <w:rFonts w:asciiTheme="majorHAnsi" w:eastAsiaTheme="majorEastAsia" w:hAnsiTheme="majorHAnsi" w:cstheme="majorBidi"/>
      <w:b/>
      <w:bCs/>
      <w:color w:val="5B9BD5" w:themeColor="accent1"/>
    </w:rPr>
  </w:style>
  <w:style w:type="paragraph" w:styleId="Titlu4">
    <w:name w:val="heading 4"/>
    <w:basedOn w:val="Normal"/>
    <w:next w:val="Normal"/>
    <w:link w:val="Titlu4Caracter"/>
    <w:uiPriority w:val="9"/>
    <w:semiHidden/>
    <w:unhideWhenUsed/>
    <w:qFormat/>
    <w:rsid w:val="00B76821"/>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3E704E"/>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3E704E"/>
    <w:rPr>
      <w:rFonts w:ascii="Calibri" w:eastAsia="Calibri" w:hAnsi="Calibri" w:cs="Times New Roman"/>
    </w:rPr>
  </w:style>
  <w:style w:type="paragraph" w:styleId="Subsol">
    <w:name w:val="footer"/>
    <w:basedOn w:val="Normal"/>
    <w:link w:val="SubsolCaracter"/>
    <w:unhideWhenUsed/>
    <w:rsid w:val="003E704E"/>
    <w:pPr>
      <w:tabs>
        <w:tab w:val="center" w:pos="4513"/>
        <w:tab w:val="right" w:pos="9026"/>
      </w:tabs>
      <w:spacing w:after="0" w:line="240" w:lineRule="auto"/>
    </w:pPr>
  </w:style>
  <w:style w:type="character" w:customStyle="1" w:styleId="SubsolCaracter">
    <w:name w:val="Subsol Caracter"/>
    <w:basedOn w:val="Fontdeparagrafimplicit"/>
    <w:link w:val="Subsol"/>
    <w:rsid w:val="003E704E"/>
    <w:rPr>
      <w:rFonts w:ascii="Calibri" w:eastAsia="Calibri" w:hAnsi="Calibri" w:cs="Times New Roman"/>
    </w:rPr>
  </w:style>
  <w:style w:type="paragraph" w:styleId="TextnBalon">
    <w:name w:val="Balloon Text"/>
    <w:basedOn w:val="Normal"/>
    <w:link w:val="TextnBalonCaracter"/>
    <w:uiPriority w:val="99"/>
    <w:semiHidden/>
    <w:unhideWhenUsed/>
    <w:rsid w:val="003E704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3E704E"/>
    <w:rPr>
      <w:rFonts w:ascii="Tahoma" w:eastAsia="Calibri" w:hAnsi="Tahoma" w:cs="Tahoma"/>
      <w:sz w:val="16"/>
      <w:szCs w:val="16"/>
    </w:rPr>
  </w:style>
  <w:style w:type="character" w:customStyle="1" w:styleId="Titlu1Caracter">
    <w:name w:val="Titlu 1 Caracter"/>
    <w:basedOn w:val="Fontdeparagrafimplicit"/>
    <w:link w:val="Titlu1"/>
    <w:rsid w:val="00E10854"/>
    <w:rPr>
      <w:rFonts w:ascii="Arial" w:eastAsia="Times New Roman" w:hAnsi="Arial" w:cs="Arial"/>
      <w:b/>
      <w:bCs/>
      <w:kern w:val="32"/>
      <w:sz w:val="32"/>
      <w:szCs w:val="32"/>
      <w:lang w:val="en-US"/>
    </w:rPr>
  </w:style>
  <w:style w:type="paragraph" w:styleId="Textsimplu">
    <w:name w:val="Plain Text"/>
    <w:basedOn w:val="Normal"/>
    <w:link w:val="TextsimpluCaracter"/>
    <w:rsid w:val="00E10854"/>
    <w:pPr>
      <w:spacing w:after="0" w:line="240" w:lineRule="auto"/>
    </w:pPr>
    <w:rPr>
      <w:rFonts w:ascii="Courier New" w:eastAsia="Times New Roman" w:hAnsi="Courier New"/>
      <w:sz w:val="20"/>
      <w:szCs w:val="20"/>
      <w:lang w:val="en-US" w:eastAsia="ro-RO"/>
    </w:rPr>
  </w:style>
  <w:style w:type="character" w:customStyle="1" w:styleId="TextsimpluCaracter">
    <w:name w:val="Text simplu Caracter"/>
    <w:basedOn w:val="Fontdeparagrafimplicit"/>
    <w:link w:val="Textsimplu"/>
    <w:rsid w:val="00E10854"/>
    <w:rPr>
      <w:rFonts w:ascii="Courier New" w:eastAsia="Times New Roman" w:hAnsi="Courier New" w:cs="Times New Roman"/>
      <w:sz w:val="20"/>
      <w:szCs w:val="20"/>
      <w:lang w:val="en-US" w:eastAsia="ro-RO"/>
    </w:rPr>
  </w:style>
  <w:style w:type="character" w:customStyle="1" w:styleId="Titlu3Caracter">
    <w:name w:val="Titlu 3 Caracter"/>
    <w:basedOn w:val="Fontdeparagrafimplicit"/>
    <w:link w:val="Titlu3"/>
    <w:uiPriority w:val="9"/>
    <w:semiHidden/>
    <w:rsid w:val="00B76821"/>
    <w:rPr>
      <w:rFonts w:asciiTheme="majorHAnsi" w:eastAsiaTheme="majorEastAsia" w:hAnsiTheme="majorHAnsi" w:cstheme="majorBidi"/>
      <w:b/>
      <w:bCs/>
      <w:color w:val="5B9BD5" w:themeColor="accent1"/>
    </w:rPr>
  </w:style>
  <w:style w:type="character" w:customStyle="1" w:styleId="Titlu4Caracter">
    <w:name w:val="Titlu 4 Caracter"/>
    <w:basedOn w:val="Fontdeparagrafimplicit"/>
    <w:link w:val="Titlu4"/>
    <w:uiPriority w:val="9"/>
    <w:semiHidden/>
    <w:rsid w:val="00B76821"/>
    <w:rPr>
      <w:rFonts w:asciiTheme="majorHAnsi" w:eastAsiaTheme="majorEastAsia" w:hAnsiTheme="majorHAnsi" w:cstheme="majorBidi"/>
      <w:b/>
      <w:bCs/>
      <w:i/>
      <w:iCs/>
      <w:color w:val="5B9BD5" w:themeColor="accent1"/>
    </w:rPr>
  </w:style>
  <w:style w:type="paragraph" w:styleId="Indentcorptext">
    <w:name w:val="Body Text Indent"/>
    <w:basedOn w:val="Normal"/>
    <w:link w:val="IndentcorptextCaracter"/>
    <w:rsid w:val="00B76821"/>
    <w:pPr>
      <w:spacing w:after="0" w:line="360" w:lineRule="auto"/>
      <w:ind w:firstLine="720"/>
      <w:jc w:val="both"/>
    </w:pPr>
    <w:rPr>
      <w:rFonts w:ascii="Arial" w:eastAsia="Times New Roman" w:hAnsi="Arial"/>
      <w:b/>
      <w:sz w:val="24"/>
      <w:szCs w:val="20"/>
    </w:rPr>
  </w:style>
  <w:style w:type="character" w:customStyle="1" w:styleId="IndentcorptextCaracter">
    <w:name w:val="Indent corp text Caracter"/>
    <w:basedOn w:val="Fontdeparagrafimplicit"/>
    <w:link w:val="Indentcorptext"/>
    <w:rsid w:val="00B76821"/>
    <w:rPr>
      <w:rFonts w:ascii="Arial" w:eastAsia="Times New Roman" w:hAnsi="Arial" w:cs="Times New Roman"/>
      <w:b/>
      <w:sz w:val="24"/>
      <w:szCs w:val="20"/>
    </w:rPr>
  </w:style>
  <w:style w:type="paragraph" w:styleId="Corptext">
    <w:name w:val="Body Text"/>
    <w:basedOn w:val="Normal"/>
    <w:link w:val="CorptextCaracter"/>
    <w:rsid w:val="00B76821"/>
    <w:pPr>
      <w:spacing w:after="120" w:line="240" w:lineRule="auto"/>
    </w:pPr>
    <w:rPr>
      <w:rFonts w:ascii="Times New Roman" w:eastAsia="Times New Roman" w:hAnsi="Times New Roman"/>
      <w:sz w:val="24"/>
      <w:szCs w:val="24"/>
      <w:lang w:val="en-US"/>
    </w:rPr>
  </w:style>
  <w:style w:type="character" w:customStyle="1" w:styleId="CorptextCaracter">
    <w:name w:val="Corp text Caracter"/>
    <w:basedOn w:val="Fontdeparagrafimplicit"/>
    <w:link w:val="Corptext"/>
    <w:rsid w:val="00B76821"/>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7401326">
      <w:bodyDiv w:val="1"/>
      <w:marLeft w:val="0"/>
      <w:marRight w:val="0"/>
      <w:marTop w:val="0"/>
      <w:marBottom w:val="0"/>
      <w:divBdr>
        <w:top w:val="none" w:sz="0" w:space="0" w:color="auto"/>
        <w:left w:val="none" w:sz="0" w:space="0" w:color="auto"/>
        <w:bottom w:val="none" w:sz="0" w:space="0" w:color="auto"/>
        <w:right w:val="none" w:sz="0" w:space="0" w:color="auto"/>
      </w:divBdr>
    </w:div>
    <w:div w:id="145313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854</Words>
  <Characters>4954</Characters>
  <Application>Microsoft Office Word</Application>
  <DocSecurity>0</DocSecurity>
  <Lines>41</Lines>
  <Paragraphs>11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 Cristina</dc:creator>
  <cp:lastModifiedBy>Dana</cp:lastModifiedBy>
  <cp:revision>2</cp:revision>
  <dcterms:created xsi:type="dcterms:W3CDTF">2015-02-03T08:30:00Z</dcterms:created>
  <dcterms:modified xsi:type="dcterms:W3CDTF">2015-02-03T08:30:00Z</dcterms:modified>
</cp:coreProperties>
</file>